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771D" w14:textId="2A464896" w:rsidR="00D0356D" w:rsidRPr="006E2474" w:rsidRDefault="008C3599" w:rsidP="00E36228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6E247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令和</w:t>
      </w:r>
      <w:r w:rsidR="006E2474" w:rsidRPr="006E247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６</w:t>
      </w:r>
      <w:r w:rsidRPr="006E247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年度</w:t>
      </w:r>
      <w:r w:rsidR="00BD1353" w:rsidRPr="006E247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　</w:t>
      </w:r>
      <w:r w:rsidRPr="006E247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第７</w:t>
      </w:r>
      <w:r w:rsidR="006E2474" w:rsidRPr="006E247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４</w:t>
      </w:r>
      <w:r w:rsidR="00D0356D" w:rsidRPr="006E247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回北海道高等学校柔道大会十勝支部大会要項</w:t>
      </w:r>
    </w:p>
    <w:p w14:paraId="45BF8705" w14:textId="77777777" w:rsidR="00E36228" w:rsidRPr="006E2474" w:rsidRDefault="00E36228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pacing w:val="262"/>
          <w:kern w:val="0"/>
        </w:rPr>
      </w:pPr>
    </w:p>
    <w:p w14:paraId="476D74A4" w14:textId="753D24F3" w:rsidR="000D08F2" w:rsidRPr="006E2474" w:rsidRDefault="000D08F2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  <w:spacing w:val="241"/>
          <w:kern w:val="0"/>
          <w:fitText w:val="902" w:id="-1265400832"/>
        </w:rPr>
        <w:t>主</w:t>
      </w:r>
      <w:r w:rsidRPr="006E2474">
        <w:rPr>
          <w:rFonts w:asciiTheme="majorEastAsia" w:eastAsiaTheme="majorEastAsia" w:hAnsiTheme="majorEastAsia" w:cs="ＭＳ 明朝" w:hint="eastAsia"/>
          <w:kern w:val="0"/>
          <w:fitText w:val="902" w:id="-1265400832"/>
        </w:rPr>
        <w:t>催</w:t>
      </w:r>
      <w:r w:rsidRPr="006E2474">
        <w:rPr>
          <w:rFonts w:asciiTheme="majorEastAsia" w:eastAsiaTheme="majorEastAsia" w:hAnsiTheme="majorEastAsia" w:cs="Times New Roman" w:hint="eastAsia"/>
        </w:rPr>
        <w:tab/>
      </w:r>
      <w:r w:rsidRPr="006E2474">
        <w:rPr>
          <w:rFonts w:asciiTheme="majorEastAsia" w:eastAsiaTheme="majorEastAsia" w:hAnsiTheme="majorEastAsia" w:cs="ＭＳ 明朝" w:hint="eastAsia"/>
        </w:rPr>
        <w:t>高体連十勝支部</w:t>
      </w:r>
    </w:p>
    <w:p w14:paraId="59B2B1DA" w14:textId="77777777" w:rsidR="00E36228" w:rsidRPr="006E2474" w:rsidRDefault="00E36228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pacing w:val="262"/>
          <w:kern w:val="0"/>
        </w:rPr>
      </w:pPr>
    </w:p>
    <w:p w14:paraId="4D20A100" w14:textId="5FABB7B0" w:rsidR="000D08F2" w:rsidRPr="006E2474" w:rsidRDefault="000D08F2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  <w:spacing w:val="241"/>
          <w:kern w:val="0"/>
          <w:fitText w:val="902" w:id="-1265400831"/>
        </w:rPr>
        <w:t>後</w:t>
      </w:r>
      <w:r w:rsidRPr="006E2474">
        <w:rPr>
          <w:rFonts w:asciiTheme="majorEastAsia" w:eastAsiaTheme="majorEastAsia" w:hAnsiTheme="majorEastAsia" w:cs="ＭＳ 明朝" w:hint="eastAsia"/>
          <w:kern w:val="0"/>
          <w:fitText w:val="902" w:id="-1265400831"/>
        </w:rPr>
        <w:t>援</w:t>
      </w:r>
      <w:r w:rsidRPr="006E2474">
        <w:rPr>
          <w:rFonts w:asciiTheme="majorEastAsia" w:eastAsiaTheme="majorEastAsia" w:hAnsiTheme="majorEastAsia" w:cs="Times New Roman" w:hint="eastAsia"/>
        </w:rPr>
        <w:tab/>
      </w:r>
      <w:r w:rsidRPr="006E2474">
        <w:rPr>
          <w:rFonts w:asciiTheme="majorEastAsia" w:eastAsiaTheme="majorEastAsia" w:hAnsiTheme="majorEastAsia" w:cs="ＭＳ 明朝" w:hint="eastAsia"/>
        </w:rPr>
        <w:t>十勝柔道連盟</w:t>
      </w:r>
    </w:p>
    <w:p w14:paraId="295A4663" w14:textId="77777777" w:rsidR="00E36228" w:rsidRPr="006E2474" w:rsidRDefault="00E36228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pacing w:val="79"/>
          <w:kern w:val="0"/>
          <w:highlight w:val="yellow"/>
        </w:rPr>
      </w:pPr>
    </w:p>
    <w:p w14:paraId="77CD6CA4" w14:textId="6F3D48E2" w:rsidR="000D08F2" w:rsidRPr="006E2474" w:rsidRDefault="000D08F2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  <w:spacing w:val="63"/>
          <w:kern w:val="0"/>
          <w:fitText w:val="883" w:id="-1265400830"/>
        </w:rPr>
        <w:t>当番</w:t>
      </w:r>
      <w:r w:rsidRPr="006E2474">
        <w:rPr>
          <w:rFonts w:asciiTheme="majorEastAsia" w:eastAsiaTheme="majorEastAsia" w:hAnsiTheme="majorEastAsia" w:cs="ＭＳ 明朝" w:hint="eastAsia"/>
          <w:spacing w:val="1"/>
          <w:kern w:val="0"/>
          <w:fitText w:val="883" w:id="-1265400830"/>
        </w:rPr>
        <w:t>校</w:t>
      </w:r>
      <w:r w:rsidRPr="006E2474">
        <w:rPr>
          <w:rFonts w:asciiTheme="majorEastAsia" w:eastAsiaTheme="majorEastAsia" w:hAnsiTheme="majorEastAsia" w:cs="Times New Roman" w:hint="eastAsia"/>
        </w:rPr>
        <w:tab/>
      </w:r>
      <w:r w:rsidR="006E2474" w:rsidRPr="006E2474">
        <w:rPr>
          <w:rFonts w:asciiTheme="majorEastAsia" w:eastAsiaTheme="majorEastAsia" w:hAnsiTheme="majorEastAsia" w:cs="Times New Roman" w:hint="eastAsia"/>
        </w:rPr>
        <w:t>白樺学園高等学校</w:t>
      </w:r>
    </w:p>
    <w:p w14:paraId="0301EF32" w14:textId="77777777" w:rsidR="002006A3" w:rsidRPr="006E2474" w:rsidRDefault="002006A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pacing w:val="262"/>
          <w:kern w:val="0"/>
          <w:highlight w:val="yellow"/>
        </w:rPr>
      </w:pPr>
    </w:p>
    <w:p w14:paraId="6B252D62" w14:textId="5F7815E2" w:rsidR="002006A3" w:rsidRPr="006E2474" w:rsidRDefault="002006A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 xml:space="preserve">１　</w:t>
      </w:r>
      <w:r w:rsidRPr="006E2474">
        <w:rPr>
          <w:rFonts w:asciiTheme="majorEastAsia" w:eastAsiaTheme="majorEastAsia" w:hAnsiTheme="majorEastAsia" w:cs="ＭＳ 明朝" w:hint="eastAsia"/>
          <w:spacing w:val="262"/>
          <w:kern w:val="0"/>
          <w:fitText w:val="945" w:id="-1265407744"/>
        </w:rPr>
        <w:t>期</w:t>
      </w:r>
      <w:r w:rsidRPr="006E2474">
        <w:rPr>
          <w:rFonts w:asciiTheme="majorEastAsia" w:eastAsiaTheme="majorEastAsia" w:hAnsiTheme="majorEastAsia" w:cs="ＭＳ 明朝" w:hint="eastAsia"/>
          <w:kern w:val="0"/>
          <w:fitText w:val="945" w:id="-1265407744"/>
        </w:rPr>
        <w:t>日</w:t>
      </w:r>
      <w:r w:rsidR="00D3037D" w:rsidRPr="006E2474">
        <w:rPr>
          <w:rFonts w:asciiTheme="majorEastAsia" w:eastAsiaTheme="majorEastAsia" w:hAnsiTheme="majorEastAsia" w:cs="ＭＳ 明朝" w:hint="eastAsia"/>
          <w:kern w:val="0"/>
        </w:rPr>
        <w:tab/>
      </w:r>
      <w:r w:rsidRPr="006E2474">
        <w:rPr>
          <w:rFonts w:asciiTheme="majorEastAsia" w:eastAsiaTheme="majorEastAsia" w:hAnsiTheme="majorEastAsia" w:cs="ＭＳ 明朝" w:hint="eastAsia"/>
        </w:rPr>
        <w:t>令和</w:t>
      </w:r>
      <w:r w:rsidR="00CE74DF">
        <w:rPr>
          <w:rFonts w:asciiTheme="majorEastAsia" w:eastAsiaTheme="majorEastAsia" w:hAnsiTheme="majorEastAsia" w:cs="ＭＳ 明朝" w:hint="eastAsia"/>
        </w:rPr>
        <w:t>６</w:t>
      </w:r>
      <w:r w:rsidRPr="006E2474">
        <w:rPr>
          <w:rFonts w:asciiTheme="majorEastAsia" w:eastAsiaTheme="majorEastAsia" w:hAnsiTheme="majorEastAsia" w:cs="ＭＳ 明朝" w:hint="eastAsia"/>
        </w:rPr>
        <w:t>年５月</w:t>
      </w:r>
      <w:r w:rsidR="006E2474" w:rsidRPr="006E2474">
        <w:rPr>
          <w:rFonts w:asciiTheme="majorEastAsia" w:eastAsiaTheme="majorEastAsia" w:hAnsiTheme="majorEastAsia" w:cs="ＭＳ 明朝" w:hint="eastAsia"/>
        </w:rPr>
        <w:t>１８</w:t>
      </w:r>
      <w:r w:rsidRPr="006E2474">
        <w:rPr>
          <w:rFonts w:asciiTheme="majorEastAsia" w:eastAsiaTheme="majorEastAsia" w:hAnsiTheme="majorEastAsia" w:cs="ＭＳ 明朝" w:hint="eastAsia"/>
        </w:rPr>
        <w:t>日</w:t>
      </w:r>
      <w:r w:rsidR="001F5D43" w:rsidRPr="006E2474">
        <w:rPr>
          <w:rFonts w:asciiTheme="majorEastAsia" w:eastAsiaTheme="majorEastAsia" w:hAnsiTheme="majorEastAsia" w:hint="eastAsia"/>
        </w:rPr>
        <w:t>（土）</w:t>
      </w:r>
    </w:p>
    <w:p w14:paraId="0C4AF09B" w14:textId="77777777" w:rsidR="002006A3" w:rsidRPr="006E2474" w:rsidRDefault="002006A3" w:rsidP="00E36228">
      <w:pPr>
        <w:autoSpaceDE w:val="0"/>
        <w:autoSpaceDN w:val="0"/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 xml:space="preserve">８：００～　　　　　　</w:t>
      </w:r>
      <w:r w:rsidRPr="006E2474">
        <w:rPr>
          <w:rFonts w:asciiTheme="majorEastAsia" w:eastAsiaTheme="majorEastAsia" w:hAnsiTheme="majorEastAsia" w:hint="eastAsia"/>
        </w:rPr>
        <w:t xml:space="preserve">　</w:t>
      </w:r>
      <w:r w:rsidRPr="006E2474">
        <w:rPr>
          <w:rFonts w:asciiTheme="majorEastAsia" w:eastAsiaTheme="majorEastAsia" w:hAnsiTheme="majorEastAsia" w:cs="ＭＳ 明朝" w:hint="eastAsia"/>
        </w:rPr>
        <w:t xml:space="preserve">　開門・準備</w:t>
      </w:r>
    </w:p>
    <w:p w14:paraId="31FD2248" w14:textId="77777777" w:rsidR="002006A3" w:rsidRPr="006E2474" w:rsidRDefault="002006A3" w:rsidP="00E36228">
      <w:pPr>
        <w:autoSpaceDE w:val="0"/>
        <w:autoSpaceDN w:val="0"/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８：４０～　　９：００　　体重計測</w:t>
      </w:r>
    </w:p>
    <w:p w14:paraId="73062621" w14:textId="4B09184C" w:rsidR="002006A3" w:rsidRPr="006E2474" w:rsidRDefault="002006A3" w:rsidP="00F638CF">
      <w:pPr>
        <w:autoSpaceDE w:val="0"/>
        <w:autoSpaceDN w:val="0"/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９：００～　　９：２０　　監督会議</w:t>
      </w:r>
      <w:r w:rsidR="00F638CF" w:rsidRPr="006E2474">
        <w:rPr>
          <w:rFonts w:asciiTheme="majorEastAsia" w:eastAsiaTheme="majorEastAsia" w:hAnsiTheme="majorEastAsia" w:cs="ＭＳ 明朝" w:hint="eastAsia"/>
        </w:rPr>
        <w:t>・審判打ち合わせ</w:t>
      </w:r>
    </w:p>
    <w:p w14:paraId="4DF1A4B1" w14:textId="6DF2E8FB" w:rsidR="002006A3" w:rsidRPr="006E2474" w:rsidRDefault="002006A3" w:rsidP="00E36228">
      <w:pPr>
        <w:autoSpaceDE w:val="0"/>
        <w:autoSpaceDN w:val="0"/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９：</w:t>
      </w:r>
      <w:r w:rsidR="00F638CF" w:rsidRPr="006E2474">
        <w:rPr>
          <w:rFonts w:asciiTheme="majorEastAsia" w:eastAsiaTheme="majorEastAsia" w:hAnsiTheme="majorEastAsia" w:cs="ＭＳ 明朝" w:hint="eastAsia"/>
        </w:rPr>
        <w:t>３</w:t>
      </w:r>
      <w:r w:rsidRPr="006E2474">
        <w:rPr>
          <w:rFonts w:asciiTheme="majorEastAsia" w:eastAsiaTheme="majorEastAsia" w:hAnsiTheme="majorEastAsia" w:cs="ＭＳ 明朝" w:hint="eastAsia"/>
        </w:rPr>
        <w:t xml:space="preserve">０～　</w:t>
      </w:r>
      <w:r w:rsidR="00F638CF" w:rsidRPr="006E2474">
        <w:rPr>
          <w:rFonts w:asciiTheme="majorEastAsia" w:eastAsiaTheme="majorEastAsia" w:hAnsiTheme="majorEastAsia" w:cs="ＭＳ 明朝" w:hint="eastAsia"/>
        </w:rPr>
        <w:t xml:space="preserve">　　　　　</w:t>
      </w:r>
      <w:r w:rsidRPr="006E2474">
        <w:rPr>
          <w:rFonts w:asciiTheme="majorEastAsia" w:eastAsiaTheme="majorEastAsia" w:hAnsiTheme="majorEastAsia" w:cs="ＭＳ 明朝" w:hint="eastAsia"/>
        </w:rPr>
        <w:t xml:space="preserve">　　開会式</w:t>
      </w:r>
    </w:p>
    <w:p w14:paraId="4A47F8EF" w14:textId="1A7388EF" w:rsidR="002006A3" w:rsidRPr="006E2474" w:rsidRDefault="00F638CF" w:rsidP="00F638CF">
      <w:pPr>
        <w:autoSpaceDE w:val="0"/>
        <w:autoSpaceDN w:val="0"/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>９：４５</w:t>
      </w:r>
      <w:r w:rsidR="002006A3" w:rsidRPr="006E2474">
        <w:rPr>
          <w:rFonts w:asciiTheme="majorEastAsia" w:eastAsiaTheme="majorEastAsia" w:hAnsiTheme="majorEastAsia" w:cs="Times New Roman" w:hint="eastAsia"/>
        </w:rPr>
        <w:t>～　　　　　　　　団体戦試合開始</w:t>
      </w:r>
    </w:p>
    <w:p w14:paraId="4625D279" w14:textId="77777777" w:rsidR="002006A3" w:rsidRPr="006E2474" w:rsidRDefault="002006A3" w:rsidP="00E36228">
      <w:pPr>
        <w:autoSpaceDE w:val="0"/>
        <w:autoSpaceDN w:val="0"/>
        <w:spacing w:line="0" w:lineRule="atLeast"/>
        <w:ind w:firstLineChars="1600" w:firstLine="3024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 xml:space="preserve">　　　　　　　　個人戦試合開始</w:t>
      </w:r>
    </w:p>
    <w:p w14:paraId="34084A25" w14:textId="77777777" w:rsidR="002006A3" w:rsidRPr="006E2474" w:rsidRDefault="002006A3" w:rsidP="00E36228">
      <w:pPr>
        <w:autoSpaceDE w:val="0"/>
        <w:autoSpaceDN w:val="0"/>
        <w:spacing w:line="0" w:lineRule="atLeast"/>
        <w:ind w:firstLineChars="1000" w:firstLine="1890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 xml:space="preserve">１５：３０～　　　　　　</w:t>
      </w:r>
      <w:r w:rsidRPr="006E2474">
        <w:rPr>
          <w:rFonts w:asciiTheme="majorEastAsia" w:eastAsiaTheme="majorEastAsia" w:hAnsiTheme="majorEastAsia" w:hint="eastAsia"/>
        </w:rPr>
        <w:t xml:space="preserve">　　</w:t>
      </w:r>
      <w:r w:rsidRPr="006E2474">
        <w:rPr>
          <w:rFonts w:asciiTheme="majorEastAsia" w:eastAsiaTheme="majorEastAsia" w:hAnsiTheme="majorEastAsia" w:cs="ＭＳ 明朝" w:hint="eastAsia"/>
        </w:rPr>
        <w:t>閉会式（予定）</w:t>
      </w:r>
    </w:p>
    <w:p w14:paraId="0BB31984" w14:textId="14646937" w:rsidR="002006A3" w:rsidRPr="006E2474" w:rsidRDefault="002006A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pacing w:val="262"/>
          <w:kern w:val="0"/>
        </w:rPr>
      </w:pPr>
    </w:p>
    <w:p w14:paraId="1ECDC225" w14:textId="01899C75" w:rsidR="00E11865" w:rsidRPr="006E2474" w:rsidRDefault="002006A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 xml:space="preserve">２　</w:t>
      </w:r>
      <w:r w:rsidRPr="006E2474">
        <w:rPr>
          <w:rFonts w:asciiTheme="majorEastAsia" w:eastAsiaTheme="majorEastAsia" w:hAnsiTheme="majorEastAsia" w:cs="Times New Roman" w:hint="eastAsia"/>
          <w:spacing w:val="262"/>
          <w:kern w:val="0"/>
          <w:fitText w:val="945" w:id="-1265407743"/>
        </w:rPr>
        <w:t>会</w:t>
      </w:r>
      <w:r w:rsidRPr="006E2474">
        <w:rPr>
          <w:rFonts w:asciiTheme="majorEastAsia" w:eastAsiaTheme="majorEastAsia" w:hAnsiTheme="majorEastAsia" w:cs="Times New Roman" w:hint="eastAsia"/>
          <w:kern w:val="0"/>
          <w:fitText w:val="945" w:id="-1265407743"/>
        </w:rPr>
        <w:t>場</w:t>
      </w:r>
      <w:r w:rsidR="00D3037D" w:rsidRPr="006E2474">
        <w:rPr>
          <w:rFonts w:asciiTheme="majorEastAsia" w:eastAsiaTheme="majorEastAsia" w:hAnsiTheme="majorEastAsia" w:cs="Times New Roman" w:hint="eastAsia"/>
          <w:kern w:val="0"/>
        </w:rPr>
        <w:tab/>
      </w:r>
      <w:r w:rsidR="006E2474" w:rsidRPr="006E2474">
        <w:rPr>
          <w:rFonts w:asciiTheme="majorEastAsia" w:eastAsiaTheme="majorEastAsia" w:hAnsiTheme="majorEastAsia" w:cs="Times New Roman" w:hint="eastAsia"/>
          <w:kern w:val="0"/>
        </w:rPr>
        <w:t>芽室町総合体育館　第１アリーナ</w:t>
      </w:r>
    </w:p>
    <w:p w14:paraId="4B3604FB" w14:textId="658975F8" w:rsidR="00F73985" w:rsidRPr="006E2474" w:rsidRDefault="006E2474" w:rsidP="00E36228">
      <w:pPr>
        <w:autoSpaceDE w:val="0"/>
        <w:autoSpaceDN w:val="0"/>
        <w:spacing w:line="0" w:lineRule="atLeast"/>
        <w:ind w:firstLineChars="900" w:firstLine="1701"/>
        <w:rPr>
          <w:rFonts w:asciiTheme="majorEastAsia" w:eastAsiaTheme="majorEastAsia" w:hAnsiTheme="majorEastAsia" w:cs="ＭＳ 明朝"/>
        </w:rPr>
      </w:pPr>
      <w:bookmarkStart w:id="0" w:name="_Hlk132734952"/>
      <w:r w:rsidRPr="006E2474">
        <w:rPr>
          <w:rFonts w:asciiTheme="majorEastAsia" w:eastAsiaTheme="majorEastAsia" w:hAnsiTheme="majorEastAsia" w:cs="ＭＳ 明朝" w:hint="eastAsia"/>
        </w:rPr>
        <w:t>〒082-0013 北海道河西郡芽室町東１条８丁目１</w:t>
      </w:r>
      <w:r w:rsidR="00FD21FF" w:rsidRPr="006E2474">
        <w:rPr>
          <w:rFonts w:asciiTheme="majorEastAsia" w:eastAsiaTheme="majorEastAsia" w:hAnsiTheme="majorEastAsia" w:cs="ＭＳ 明朝" w:hint="eastAsia"/>
        </w:rPr>
        <w:t xml:space="preserve">　電話：０１５５（</w:t>
      </w:r>
      <w:r w:rsidRPr="006E2474">
        <w:rPr>
          <w:rFonts w:asciiTheme="majorEastAsia" w:eastAsiaTheme="majorEastAsia" w:hAnsiTheme="majorEastAsia" w:cs="ＭＳ 明朝" w:hint="eastAsia"/>
        </w:rPr>
        <w:t>６２</w:t>
      </w:r>
      <w:r w:rsidR="00FD21FF" w:rsidRPr="006E2474">
        <w:rPr>
          <w:rFonts w:asciiTheme="majorEastAsia" w:eastAsiaTheme="majorEastAsia" w:hAnsiTheme="majorEastAsia" w:cs="ＭＳ 明朝" w:hint="eastAsia"/>
        </w:rPr>
        <w:t>）</w:t>
      </w:r>
      <w:bookmarkEnd w:id="0"/>
      <w:r w:rsidRPr="006E2474">
        <w:rPr>
          <w:rFonts w:asciiTheme="majorEastAsia" w:eastAsiaTheme="majorEastAsia" w:hAnsiTheme="majorEastAsia" w:cs="ＭＳ 明朝" w:hint="eastAsia"/>
        </w:rPr>
        <w:t>１１４４</w:t>
      </w:r>
    </w:p>
    <w:p w14:paraId="7263EF7E" w14:textId="7269F330" w:rsidR="00206696" w:rsidRPr="006E2474" w:rsidRDefault="00206696" w:rsidP="00E36228">
      <w:pPr>
        <w:autoSpaceDE w:val="0"/>
        <w:autoSpaceDN w:val="0"/>
        <w:spacing w:line="0" w:lineRule="atLeast"/>
        <w:ind w:firstLineChars="900" w:firstLine="1701"/>
        <w:rPr>
          <w:rFonts w:asciiTheme="majorEastAsia" w:eastAsiaTheme="majorEastAsia" w:hAnsiTheme="majorEastAsia" w:cs="ＭＳ 明朝"/>
          <w:highlight w:val="yellow"/>
        </w:rPr>
      </w:pPr>
    </w:p>
    <w:p w14:paraId="5207CF49" w14:textId="0BC66CF1" w:rsidR="002006A3" w:rsidRPr="006E2474" w:rsidRDefault="002006A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 xml:space="preserve">３　</w:t>
      </w:r>
      <w:r w:rsidRPr="00CE74DF">
        <w:rPr>
          <w:rFonts w:asciiTheme="majorEastAsia" w:eastAsiaTheme="majorEastAsia" w:hAnsiTheme="majorEastAsia" w:cs="ＭＳ 明朝" w:hint="eastAsia"/>
          <w:spacing w:val="17"/>
          <w:kern w:val="0"/>
          <w:fitText w:val="945" w:id="-1265407742"/>
        </w:rPr>
        <w:t>競技規</w:t>
      </w:r>
      <w:r w:rsidRPr="00CE74DF">
        <w:rPr>
          <w:rFonts w:asciiTheme="majorEastAsia" w:eastAsiaTheme="majorEastAsia" w:hAnsiTheme="majorEastAsia" w:cs="ＭＳ 明朝" w:hint="eastAsia"/>
          <w:spacing w:val="1"/>
          <w:kern w:val="0"/>
          <w:fitText w:val="945" w:id="-1265407742"/>
        </w:rPr>
        <w:t>則</w:t>
      </w:r>
    </w:p>
    <w:p w14:paraId="09CCC8F0" w14:textId="3CBC7C9B" w:rsidR="002006A3" w:rsidRPr="006E2474" w:rsidRDefault="001F5D4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</w:t>
      </w:r>
      <w:r w:rsidR="002006A3" w:rsidRPr="006E2474">
        <w:rPr>
          <w:rFonts w:asciiTheme="majorEastAsia" w:eastAsiaTheme="majorEastAsia" w:hAnsiTheme="majorEastAsia" w:cs="ＭＳ 明朝" w:hint="eastAsia"/>
        </w:rPr>
        <w:t>１）国際柔道連盟試合審判</w:t>
      </w:r>
      <w:r w:rsidR="00C85CD5" w:rsidRPr="006E2474">
        <w:rPr>
          <w:rFonts w:asciiTheme="majorEastAsia" w:eastAsiaTheme="majorEastAsia" w:hAnsiTheme="majorEastAsia" w:cs="ＭＳ 明朝" w:hint="eastAsia"/>
        </w:rPr>
        <w:t>規定</w:t>
      </w:r>
      <w:r w:rsidR="002006A3" w:rsidRPr="006E2474">
        <w:rPr>
          <w:rFonts w:asciiTheme="majorEastAsia" w:eastAsiaTheme="majorEastAsia" w:hAnsiTheme="majorEastAsia" w:cs="ＭＳ 明朝" w:hint="eastAsia"/>
        </w:rPr>
        <w:t>による。</w:t>
      </w:r>
    </w:p>
    <w:p w14:paraId="3EC029CE" w14:textId="3AB5F033" w:rsidR="002006A3" w:rsidRPr="006E2474" w:rsidRDefault="002006A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（２）「</w:t>
      </w:r>
      <w:r w:rsidR="001F5D43" w:rsidRPr="006E2474">
        <w:rPr>
          <w:rFonts w:asciiTheme="majorEastAsia" w:eastAsiaTheme="majorEastAsia" w:hAnsiTheme="majorEastAsia" w:cs="ＭＳ 明朝" w:hint="eastAsia"/>
        </w:rPr>
        <w:t>優勢勝ち</w:t>
      </w:r>
      <w:r w:rsidRPr="006E2474">
        <w:rPr>
          <w:rFonts w:asciiTheme="majorEastAsia" w:eastAsiaTheme="majorEastAsia" w:hAnsiTheme="majorEastAsia" w:cs="ＭＳ 明朝" w:hint="eastAsia"/>
        </w:rPr>
        <w:t>」</w:t>
      </w:r>
      <w:r w:rsidR="001F5D43" w:rsidRPr="006E2474">
        <w:rPr>
          <w:rFonts w:asciiTheme="majorEastAsia" w:eastAsiaTheme="majorEastAsia" w:hAnsiTheme="majorEastAsia" w:cs="ＭＳ 明朝" w:hint="eastAsia"/>
        </w:rPr>
        <w:t>の判定基準</w:t>
      </w:r>
    </w:p>
    <w:p w14:paraId="758F71BC" w14:textId="77B552A2" w:rsidR="001F5D43" w:rsidRPr="006E2474" w:rsidRDefault="001F5D43" w:rsidP="009B0902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ア　団体試合は、「技あり」または「僅差」（指導差２）以上とする。チームの内容が同等の場合は、代表選手を任意に選出して代表</w:t>
      </w:r>
      <w:r w:rsidR="00CE74DF">
        <w:rPr>
          <w:rFonts w:asciiTheme="majorEastAsia" w:eastAsiaTheme="majorEastAsia" w:hAnsiTheme="majorEastAsia" w:cs="ＭＳ 明朝" w:hint="eastAsia"/>
        </w:rPr>
        <w:t>戦</w:t>
      </w:r>
      <w:r w:rsidRPr="006E2474">
        <w:rPr>
          <w:rFonts w:asciiTheme="majorEastAsia" w:eastAsiaTheme="majorEastAsia" w:hAnsiTheme="majorEastAsia" w:cs="ＭＳ 明朝" w:hint="eastAsia"/>
        </w:rPr>
        <w:t>を行う。</w:t>
      </w:r>
    </w:p>
    <w:p w14:paraId="7BF1BF6F" w14:textId="0939CFFC" w:rsidR="001F5D43" w:rsidRPr="006E2474" w:rsidRDefault="001F5D4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 xml:space="preserve">　</w:t>
      </w:r>
      <w:r w:rsidR="00D3037D" w:rsidRPr="006E2474">
        <w:rPr>
          <w:rFonts w:asciiTheme="majorEastAsia" w:eastAsiaTheme="majorEastAsia" w:hAnsiTheme="majorEastAsia" w:cs="ＭＳ 明朝" w:hint="eastAsia"/>
        </w:rPr>
        <w:t xml:space="preserve">　　　</w:t>
      </w:r>
      <w:r w:rsidRPr="006E2474">
        <w:rPr>
          <w:rFonts w:asciiTheme="majorEastAsia" w:eastAsiaTheme="majorEastAsia" w:hAnsiTheme="majorEastAsia" w:cs="ＭＳ 明朝" w:hint="eastAsia"/>
        </w:rPr>
        <w:t>代表戦で得点差がない場合は、ゴールデンスコア方式の延長戦を行う。</w:t>
      </w:r>
    </w:p>
    <w:p w14:paraId="5F8A8F3E" w14:textId="1B165EC5" w:rsidR="001F5D43" w:rsidRPr="006E2474" w:rsidRDefault="001F5D4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 xml:space="preserve">　</w:t>
      </w:r>
      <w:r w:rsidR="00D3037D" w:rsidRPr="006E2474">
        <w:rPr>
          <w:rFonts w:asciiTheme="majorEastAsia" w:eastAsiaTheme="majorEastAsia" w:hAnsiTheme="majorEastAsia" w:cs="ＭＳ 明朝" w:hint="eastAsia"/>
        </w:rPr>
        <w:t xml:space="preserve">　　　</w:t>
      </w:r>
      <w:r w:rsidRPr="006E2474">
        <w:rPr>
          <w:rFonts w:asciiTheme="majorEastAsia" w:eastAsiaTheme="majorEastAsia" w:hAnsiTheme="majorEastAsia" w:cs="ＭＳ 明朝" w:hint="eastAsia"/>
        </w:rPr>
        <w:t>延長戦は「技あり」以上の得点があった時点、または「指導」の数に差が出た時点で試合終了とする。</w:t>
      </w:r>
    </w:p>
    <w:p w14:paraId="01E71D97" w14:textId="19738F10" w:rsidR="001F5D43" w:rsidRPr="006E2474" w:rsidRDefault="001F5D43" w:rsidP="009B0902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イ　個人試合は、「技あり」または「僅差」（指導差２）以上とする。試合終了時に得点差がない場合は、ゴールデンスコア方式の延長戦を行う。</w:t>
      </w:r>
    </w:p>
    <w:p w14:paraId="2A6486E2" w14:textId="23131853" w:rsidR="001F5D43" w:rsidRPr="006E2474" w:rsidRDefault="001F5D4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 xml:space="preserve">　</w:t>
      </w:r>
      <w:r w:rsidR="00D3037D" w:rsidRPr="006E2474">
        <w:rPr>
          <w:rFonts w:asciiTheme="majorEastAsia" w:eastAsiaTheme="majorEastAsia" w:hAnsiTheme="majorEastAsia" w:cs="ＭＳ 明朝" w:hint="eastAsia"/>
        </w:rPr>
        <w:t xml:space="preserve">　　　</w:t>
      </w:r>
      <w:r w:rsidRPr="006E2474">
        <w:rPr>
          <w:rFonts w:asciiTheme="majorEastAsia" w:eastAsiaTheme="majorEastAsia" w:hAnsiTheme="majorEastAsia" w:cs="ＭＳ 明朝" w:hint="eastAsia"/>
        </w:rPr>
        <w:t>延長戦は「技あり」以上の得点があった時点、または「指導」の数に差が出た時点で試合終了とする。</w:t>
      </w:r>
    </w:p>
    <w:p w14:paraId="4CCF08F5" w14:textId="103D4D2B" w:rsidR="002006A3" w:rsidRPr="006E2474" w:rsidRDefault="001F5D4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>（３）試合時間</w:t>
      </w:r>
    </w:p>
    <w:p w14:paraId="405795E8" w14:textId="02F8F773" w:rsidR="001F5D43" w:rsidRPr="006E2474" w:rsidRDefault="001F5D43" w:rsidP="009B0902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>ア　団体試合は、すべて３分間とする。代表戦の延長戦（ゴールデンスコア）は時間制限を設けない。</w:t>
      </w:r>
    </w:p>
    <w:p w14:paraId="7D8BFD6C" w14:textId="4946D09E" w:rsidR="001F5D43" w:rsidRPr="006E2474" w:rsidRDefault="001F5D43" w:rsidP="00E36228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>イ　個人試合は、男女ともすべて３分間とする。但し、延長戦（ゴールデンスコア）は時間制限を設けない。</w:t>
      </w:r>
    </w:p>
    <w:p w14:paraId="61078DEE" w14:textId="06D6A71D" w:rsidR="001F5D43" w:rsidRPr="006E2474" w:rsidRDefault="001F5D43" w:rsidP="00E36228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>（４）</w:t>
      </w:r>
      <w:r w:rsidR="002C75B1" w:rsidRPr="006E2474">
        <w:rPr>
          <w:rFonts w:asciiTheme="majorEastAsia" w:eastAsiaTheme="majorEastAsia" w:hAnsiTheme="majorEastAsia" w:cs="Times New Roman" w:hint="eastAsia"/>
        </w:rPr>
        <w:t>絞め技及び関節技においては、その効果が認められたときは、審判員の見込みによって「一本」の判定を下すことができる。</w:t>
      </w:r>
    </w:p>
    <w:p w14:paraId="6A420F98" w14:textId="77777777" w:rsidR="002C75B1" w:rsidRPr="006E2474" w:rsidRDefault="002C75B1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</w:p>
    <w:p w14:paraId="28132FE1" w14:textId="47BDECC6" w:rsidR="002C75B1" w:rsidRPr="006E2474" w:rsidRDefault="002C75B1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Times New Roman" w:hint="eastAsia"/>
        </w:rPr>
        <w:t xml:space="preserve">４　</w:t>
      </w:r>
      <w:r w:rsidRPr="00CE74DF">
        <w:rPr>
          <w:rFonts w:asciiTheme="majorEastAsia" w:eastAsiaTheme="majorEastAsia" w:hAnsiTheme="majorEastAsia" w:cs="Times New Roman" w:hint="eastAsia"/>
          <w:spacing w:val="17"/>
          <w:kern w:val="0"/>
          <w:fitText w:val="945" w:id="-1265406208"/>
        </w:rPr>
        <w:t>競技方</w:t>
      </w:r>
      <w:r w:rsidRPr="00CE74DF">
        <w:rPr>
          <w:rFonts w:asciiTheme="majorEastAsia" w:eastAsiaTheme="majorEastAsia" w:hAnsiTheme="majorEastAsia" w:cs="Times New Roman" w:hint="eastAsia"/>
          <w:spacing w:val="1"/>
          <w:kern w:val="0"/>
          <w:fitText w:val="945" w:id="-1265406208"/>
        </w:rPr>
        <w:t>法</w:t>
      </w:r>
    </w:p>
    <w:p w14:paraId="418B8A20" w14:textId="6436A007" w:rsidR="002C75B1" w:rsidRPr="006E2474" w:rsidRDefault="002C75B1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（１）団体試合</w:t>
      </w:r>
    </w:p>
    <w:p w14:paraId="5431BF15" w14:textId="0056622F" w:rsidR="001A120D" w:rsidRPr="001747B8" w:rsidRDefault="002C75B1" w:rsidP="001747B8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ア　トーナメント方式により行う。</w:t>
      </w:r>
      <w:r w:rsidR="009B0902" w:rsidRPr="006E2474">
        <w:rPr>
          <w:rFonts w:asciiTheme="majorEastAsia" w:eastAsiaTheme="majorEastAsia" w:hAnsiTheme="majorEastAsia" w:cs="ＭＳ 明朝" w:hint="eastAsia"/>
        </w:rPr>
        <w:t>但し、参加校数によっては、試合</w:t>
      </w:r>
      <w:r w:rsidR="002356F1" w:rsidRPr="006E2474">
        <w:rPr>
          <w:rFonts w:asciiTheme="majorEastAsia" w:eastAsiaTheme="majorEastAsia" w:hAnsiTheme="majorEastAsia" w:cs="ＭＳ 明朝" w:hint="eastAsia"/>
        </w:rPr>
        <w:t>方式</w:t>
      </w:r>
      <w:r w:rsidR="009B0902" w:rsidRPr="006E2474">
        <w:rPr>
          <w:rFonts w:asciiTheme="majorEastAsia" w:eastAsiaTheme="majorEastAsia" w:hAnsiTheme="majorEastAsia" w:cs="ＭＳ 明朝" w:hint="eastAsia"/>
        </w:rPr>
        <w:t>を</w:t>
      </w:r>
      <w:r w:rsidR="00CE74DF">
        <w:rPr>
          <w:rFonts w:asciiTheme="majorEastAsia" w:eastAsiaTheme="majorEastAsia" w:hAnsiTheme="majorEastAsia" w:cs="ＭＳ 明朝" w:hint="eastAsia"/>
        </w:rPr>
        <w:t>専門部</w:t>
      </w:r>
      <w:r w:rsidR="009B0902" w:rsidRPr="006E2474">
        <w:rPr>
          <w:rFonts w:asciiTheme="majorEastAsia" w:eastAsiaTheme="majorEastAsia" w:hAnsiTheme="majorEastAsia" w:cs="ＭＳ 明朝" w:hint="eastAsia"/>
        </w:rPr>
        <w:t>で審査し決定する。</w:t>
      </w:r>
    </w:p>
    <w:p w14:paraId="7A2FEE39" w14:textId="6EDE8DB9" w:rsidR="002C75B1" w:rsidRPr="006E2474" w:rsidRDefault="001747B8" w:rsidP="00E36228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明朝" w:hint="eastAsia"/>
        </w:rPr>
        <w:t>イ</w:t>
      </w:r>
      <w:r w:rsidR="002C75B1" w:rsidRPr="006E2474">
        <w:rPr>
          <w:rFonts w:asciiTheme="majorEastAsia" w:eastAsiaTheme="majorEastAsia" w:hAnsiTheme="majorEastAsia" w:cs="ＭＳ 明朝" w:hint="eastAsia"/>
        </w:rPr>
        <w:t xml:space="preserve">　試合の勝敗の決定は次による。</w:t>
      </w:r>
    </w:p>
    <w:p w14:paraId="25FCC2F2" w14:textId="0946CBFA" w:rsidR="002C75B1" w:rsidRPr="006E2474" w:rsidRDefault="002C75B1" w:rsidP="00E36228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①　判定基準</w:t>
      </w:r>
    </w:p>
    <w:p w14:paraId="1BD2F2D3" w14:textId="6CCF792E" w:rsidR="002C75B1" w:rsidRPr="006E2474" w:rsidRDefault="002C75B1" w:rsidP="00E36228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選手対選手それぞれの試合の勝敗は</w:t>
      </w:r>
      <w:r w:rsidRPr="006E2474">
        <w:rPr>
          <w:rFonts w:asciiTheme="majorEastAsia" w:eastAsiaTheme="majorEastAsia" w:hAnsiTheme="majorEastAsia" w:cs="Arial" w:hint="eastAsia"/>
        </w:rPr>
        <w:t>「技あり」または「僅差」以上</w:t>
      </w:r>
      <w:r w:rsidRPr="006E2474">
        <w:rPr>
          <w:rFonts w:asciiTheme="majorEastAsia" w:eastAsiaTheme="majorEastAsia" w:hAnsiTheme="majorEastAsia" w:cs="ＭＳ 明朝" w:hint="eastAsia"/>
        </w:rPr>
        <w:t>とする。</w:t>
      </w:r>
    </w:p>
    <w:p w14:paraId="06BA54B5" w14:textId="02268106" w:rsidR="002C75B1" w:rsidRPr="006E2474" w:rsidRDefault="002C75B1" w:rsidP="00E36228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※</w:t>
      </w:r>
      <w:r w:rsidRPr="006E2474">
        <w:rPr>
          <w:rFonts w:asciiTheme="majorEastAsia" w:eastAsiaTheme="majorEastAsia" w:hAnsiTheme="majorEastAsia" w:cs="Arial" w:hint="eastAsia"/>
        </w:rPr>
        <w:t>「僅差」は指導差２とする</w:t>
      </w:r>
      <w:r w:rsidRPr="006E2474">
        <w:rPr>
          <w:rFonts w:asciiTheme="majorEastAsia" w:eastAsiaTheme="majorEastAsia" w:hAnsiTheme="majorEastAsia" w:cs="ＭＳ 明朝" w:hint="eastAsia"/>
        </w:rPr>
        <w:t>。</w:t>
      </w:r>
    </w:p>
    <w:p w14:paraId="2211A4B3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②　技の内容」と「指導」の重み</w:t>
      </w:r>
    </w:p>
    <w:p w14:paraId="6848CBEB" w14:textId="6EDCA778" w:rsidR="002C75B1" w:rsidRPr="006E2474" w:rsidRDefault="002C75B1" w:rsidP="00E36228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※【一本勝ち＝反則勝ち＞技あり＞僅差】の順とする。</w:t>
      </w:r>
    </w:p>
    <w:p w14:paraId="4B0E70C4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③　団体試合のチーム対チームの勝敗の決定</w:t>
      </w:r>
    </w:p>
    <w:p w14:paraId="4BC3F2C0" w14:textId="5BF1170F" w:rsidR="002C75B1" w:rsidRPr="006E2474" w:rsidRDefault="002C75B1" w:rsidP="00E36228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以下の項目に従って勝敗を決定する。</w:t>
      </w:r>
    </w:p>
    <w:p w14:paraId="37449DAC" w14:textId="2543264D" w:rsidR="002C75B1" w:rsidRPr="006E2474" w:rsidRDefault="002C75B1" w:rsidP="00E36228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（ア）勝ち数の多いチームを勝ちとする。</w:t>
      </w:r>
    </w:p>
    <w:p w14:paraId="5E6194DE" w14:textId="27E4854B" w:rsidR="002C75B1" w:rsidRPr="006E2474" w:rsidRDefault="002C75B1" w:rsidP="00E36228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（イ）（ア）で同等の場合は「一本」による勝ちが多いチームを勝ちとする。</w:t>
      </w:r>
    </w:p>
    <w:p w14:paraId="6098EA21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※ただし、一本勝ちと反則勝ちは同等とする。</w:t>
      </w:r>
    </w:p>
    <w:p w14:paraId="655AD9E4" w14:textId="04DA623F" w:rsidR="002C75B1" w:rsidRPr="006E2474" w:rsidRDefault="002C75B1" w:rsidP="00E36228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（ウ）（イ）で同等の場合は「技あり」による勝ちが多いチームを勝ちとする。</w:t>
      </w:r>
    </w:p>
    <w:p w14:paraId="6965DADD" w14:textId="48F7AFC0" w:rsidR="002C75B1" w:rsidRPr="006E2474" w:rsidRDefault="002C75B1" w:rsidP="00E36228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（エ）（ウ）で同等の場合は代表戦を行う。</w:t>
      </w:r>
    </w:p>
    <w:p w14:paraId="19B2AA1B" w14:textId="5AC3177D" w:rsidR="006D4535" w:rsidRPr="006E2474" w:rsidRDefault="006D4535" w:rsidP="00E36228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※代表戦はその対戦に出場した選手の中から任意に選出して行う。</w:t>
      </w:r>
    </w:p>
    <w:p w14:paraId="3319BE28" w14:textId="5AC3177D" w:rsidR="002C75B1" w:rsidRPr="006E2474" w:rsidRDefault="002C75B1" w:rsidP="00E36228">
      <w:pPr>
        <w:autoSpaceDE w:val="0"/>
        <w:autoSpaceDN w:val="0"/>
        <w:spacing w:line="0" w:lineRule="atLeast"/>
        <w:ind w:leftChars="300" w:left="1134" w:hangingChars="300" w:hanging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（オ）代表戦で「指導」の累積により両者が同時に「反則負け」となった場合は、スコアをリセットして、</w:t>
      </w:r>
      <w:r w:rsidRPr="006E2474">
        <w:rPr>
          <w:rFonts w:asciiTheme="majorEastAsia" w:eastAsiaTheme="majorEastAsia" w:hAnsiTheme="majorEastAsia" w:cs="ＭＳ 明朝" w:hint="eastAsia"/>
        </w:rPr>
        <w:lastRenderedPageBreak/>
        <w:t>ゴールデンスコア方式の延長戦を行い、勝敗を決する。</w:t>
      </w:r>
    </w:p>
    <w:p w14:paraId="55BF4061" w14:textId="76A22929" w:rsidR="002C75B1" w:rsidRPr="006E2474" w:rsidRDefault="002C75B1" w:rsidP="00E36228">
      <w:pPr>
        <w:autoSpaceDE w:val="0"/>
        <w:autoSpaceDN w:val="0"/>
        <w:spacing w:line="0" w:lineRule="atLeast"/>
        <w:ind w:leftChars="600" w:left="1134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延長戦で「指導」の</w:t>
      </w:r>
      <w:r w:rsidR="006D4535" w:rsidRPr="006E2474">
        <w:rPr>
          <w:rFonts w:asciiTheme="majorEastAsia" w:eastAsiaTheme="majorEastAsia" w:hAnsiTheme="majorEastAsia" w:cs="ＭＳ 明朝" w:hint="eastAsia"/>
        </w:rPr>
        <w:t>累積により両者が同時に「反則負け」となった場合は、スコアをリセットして、再度ゴールデンスコア方式の延長戦を行い、必ず勝敗を決する。</w:t>
      </w:r>
    </w:p>
    <w:p w14:paraId="0704AE08" w14:textId="46120407" w:rsidR="006D4535" w:rsidRPr="006E2474" w:rsidRDefault="006D4535" w:rsidP="00E36228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このことは、１回戦から決勝までの全ての試合に適用する。</w:t>
      </w:r>
    </w:p>
    <w:p w14:paraId="6A7B5162" w14:textId="15DD4ECA" w:rsidR="002C75B1" w:rsidRPr="006E2474" w:rsidRDefault="002C75B1" w:rsidP="00E36228">
      <w:pPr>
        <w:autoSpaceDE w:val="0"/>
        <w:autoSpaceDN w:val="0"/>
        <w:spacing w:line="0" w:lineRule="atLeast"/>
        <w:ind w:leftChars="600" w:left="1323" w:hangingChars="100" w:hanging="189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※代表戦における優勢勝ちの判定基準は</w:t>
      </w:r>
      <w:r w:rsidR="006D4535" w:rsidRPr="006E2474">
        <w:rPr>
          <w:rFonts w:asciiTheme="majorEastAsia" w:eastAsiaTheme="majorEastAsia" w:hAnsiTheme="majorEastAsia" w:cs="ＭＳ 明朝" w:hint="eastAsia"/>
        </w:rPr>
        <w:t>「技あり」または「僅差」（指導差２）以上とする。ただし、勝敗が決しない場合は、延長戦（ゴールデンスコア）を時間無制限で行う。延長戦の判定基準、実施方法は</w:t>
      </w:r>
      <w:r w:rsidRPr="006E2474">
        <w:rPr>
          <w:rFonts w:asciiTheme="majorEastAsia" w:eastAsiaTheme="majorEastAsia" w:hAnsiTheme="majorEastAsia" w:cs="ＭＳ 明朝" w:hint="eastAsia"/>
        </w:rPr>
        <w:t>個人試合に準ずる。</w:t>
      </w:r>
    </w:p>
    <w:p w14:paraId="17EE1730" w14:textId="178D7A5E" w:rsidR="002C75B1" w:rsidRPr="006E2474" w:rsidRDefault="006D4535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（２）</w:t>
      </w:r>
      <w:r w:rsidR="002C75B1" w:rsidRPr="006E2474">
        <w:rPr>
          <w:rFonts w:asciiTheme="majorEastAsia" w:eastAsiaTheme="majorEastAsia" w:hAnsiTheme="majorEastAsia" w:cs="ＭＳ 明朝" w:hint="eastAsia"/>
        </w:rPr>
        <w:t>個人試合</w:t>
      </w:r>
    </w:p>
    <w:p w14:paraId="23FC4636" w14:textId="5BE5E73F" w:rsidR="002C75B1" w:rsidRPr="006E2474" w:rsidRDefault="006D4535" w:rsidP="00E36228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ア</w:t>
      </w:r>
      <w:r w:rsidR="002C75B1" w:rsidRPr="006E2474">
        <w:rPr>
          <w:rFonts w:asciiTheme="majorEastAsia" w:eastAsiaTheme="majorEastAsia" w:hAnsiTheme="majorEastAsia" w:cs="ＭＳ 明朝" w:hint="eastAsia"/>
        </w:rPr>
        <w:t xml:space="preserve">　体重別によるトーナメント方式により行う。</w:t>
      </w:r>
      <w:r w:rsidR="006D52AD" w:rsidRPr="006E2474">
        <w:rPr>
          <w:rFonts w:asciiTheme="majorEastAsia" w:eastAsiaTheme="majorEastAsia" w:hAnsiTheme="majorEastAsia" w:cs="ＭＳ 明朝" w:hint="eastAsia"/>
        </w:rPr>
        <w:t>但し、階級毎の参加</w:t>
      </w:r>
      <w:r w:rsidR="00514247" w:rsidRPr="006E2474">
        <w:rPr>
          <w:rFonts w:asciiTheme="majorEastAsia" w:eastAsiaTheme="majorEastAsia" w:hAnsiTheme="majorEastAsia" w:cs="ＭＳ 明朝" w:hint="eastAsia"/>
        </w:rPr>
        <w:t>人</w:t>
      </w:r>
      <w:r w:rsidR="006D52AD" w:rsidRPr="006E2474">
        <w:rPr>
          <w:rFonts w:asciiTheme="majorEastAsia" w:eastAsiaTheme="majorEastAsia" w:hAnsiTheme="majorEastAsia" w:cs="ＭＳ 明朝" w:hint="eastAsia"/>
        </w:rPr>
        <w:t>数によっては、試合</w:t>
      </w:r>
      <w:r w:rsidR="003C7EAA" w:rsidRPr="006E2474">
        <w:rPr>
          <w:rFonts w:asciiTheme="majorEastAsia" w:eastAsiaTheme="majorEastAsia" w:hAnsiTheme="majorEastAsia" w:cs="ＭＳ 明朝" w:hint="eastAsia"/>
        </w:rPr>
        <w:t>方式</w:t>
      </w:r>
      <w:r w:rsidR="006D52AD" w:rsidRPr="006E2474">
        <w:rPr>
          <w:rFonts w:asciiTheme="majorEastAsia" w:eastAsiaTheme="majorEastAsia" w:hAnsiTheme="majorEastAsia" w:cs="ＭＳ 明朝" w:hint="eastAsia"/>
        </w:rPr>
        <w:t>を</w:t>
      </w:r>
      <w:r w:rsidR="00CE74DF">
        <w:rPr>
          <w:rFonts w:asciiTheme="majorEastAsia" w:eastAsiaTheme="majorEastAsia" w:hAnsiTheme="majorEastAsia" w:cs="ＭＳ 明朝" w:hint="eastAsia"/>
        </w:rPr>
        <w:t>専門部</w:t>
      </w:r>
      <w:r w:rsidR="006D52AD" w:rsidRPr="006E2474">
        <w:rPr>
          <w:rFonts w:asciiTheme="majorEastAsia" w:eastAsiaTheme="majorEastAsia" w:hAnsiTheme="majorEastAsia" w:cs="ＭＳ 明朝" w:hint="eastAsia"/>
        </w:rPr>
        <w:t>で審査し決定する。</w:t>
      </w:r>
    </w:p>
    <w:p w14:paraId="56F19C34" w14:textId="13D8BAEB" w:rsidR="002C75B1" w:rsidRPr="006E2474" w:rsidRDefault="00514247" w:rsidP="00E36228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イ</w:t>
      </w:r>
      <w:r w:rsidR="002C75B1" w:rsidRPr="006E2474">
        <w:rPr>
          <w:rFonts w:asciiTheme="majorEastAsia" w:eastAsiaTheme="majorEastAsia" w:hAnsiTheme="majorEastAsia" w:cs="ＭＳ 明朝" w:hint="eastAsia"/>
        </w:rPr>
        <w:t xml:space="preserve">　男子個人戦は次の７階級とし、時間内に計量にパスしない者は出場を認めない。</w:t>
      </w:r>
    </w:p>
    <w:p w14:paraId="0E024DBC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６０ｋｇ級　 （６０ｋｇ以下の者）</w:t>
      </w:r>
    </w:p>
    <w:p w14:paraId="096CECC8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６６ｋｇ級　 （６０ｋｇを超え、６６ｋｇ以下の者）</w:t>
      </w:r>
    </w:p>
    <w:p w14:paraId="32C47313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７３ｋｇ級　 （６６ｋｇを超え、７３ｋｇ以下の者）</w:t>
      </w:r>
    </w:p>
    <w:p w14:paraId="357F5F25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540" w:firstLine="1021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８１ｋｇ級　 （７３ｋｇを超え、８１ｋｇ以下の者）</w:t>
      </w:r>
    </w:p>
    <w:p w14:paraId="7271CD9A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９０ｋｇ級　 （８１ｋｇを超え、９０ｋｇ以下の者）</w:t>
      </w:r>
    </w:p>
    <w:p w14:paraId="12E991DF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441" w:firstLine="833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１００ｋｇ級　 （９０ｋｇを超え、１００ｋｇ以下の者）</w:t>
      </w:r>
    </w:p>
    <w:p w14:paraId="258DD47B" w14:textId="77777777" w:rsidR="002C75B1" w:rsidRPr="006E2474" w:rsidRDefault="002C75B1" w:rsidP="00E36228">
      <w:pPr>
        <w:autoSpaceDE w:val="0"/>
        <w:autoSpaceDN w:val="0"/>
        <w:spacing w:line="0" w:lineRule="atLeast"/>
        <w:ind w:firstLineChars="442" w:firstLine="835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１００ｋｇ超級 （１００ｋｇを超える者）</w:t>
      </w:r>
    </w:p>
    <w:p w14:paraId="4D1D3C90" w14:textId="3607F183" w:rsidR="002C75B1" w:rsidRPr="006E2474" w:rsidRDefault="00514247" w:rsidP="00E36228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ウ</w:t>
      </w:r>
      <w:r w:rsidR="002C75B1" w:rsidRPr="006E2474">
        <w:rPr>
          <w:rFonts w:asciiTheme="majorEastAsia" w:eastAsiaTheme="majorEastAsia" w:hAnsiTheme="majorEastAsia" w:cs="ＭＳ 明朝" w:hint="eastAsia"/>
        </w:rPr>
        <w:t xml:space="preserve">　女子の試合方法については、</w:t>
      </w:r>
      <w:r w:rsidR="00CE74DF">
        <w:rPr>
          <w:rFonts w:asciiTheme="majorEastAsia" w:eastAsiaTheme="majorEastAsia" w:hAnsiTheme="majorEastAsia" w:cs="ＭＳ 明朝" w:hint="eastAsia"/>
        </w:rPr>
        <w:t>専門部</w:t>
      </w:r>
      <w:r w:rsidR="002C75B1" w:rsidRPr="006E2474">
        <w:rPr>
          <w:rFonts w:asciiTheme="majorEastAsia" w:eastAsiaTheme="majorEastAsia" w:hAnsiTheme="majorEastAsia" w:cs="ＭＳ 明朝" w:hint="eastAsia"/>
        </w:rPr>
        <w:t>で審議し、決定する。</w:t>
      </w:r>
    </w:p>
    <w:p w14:paraId="75A93DE5" w14:textId="7C437B8B" w:rsidR="002C75B1" w:rsidRPr="006E2474" w:rsidRDefault="00514247" w:rsidP="00E36228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エ</w:t>
      </w:r>
      <w:r w:rsidR="002C75B1" w:rsidRPr="006E2474">
        <w:rPr>
          <w:rFonts w:asciiTheme="majorEastAsia" w:eastAsiaTheme="majorEastAsia" w:hAnsiTheme="majorEastAsia" w:cs="ＭＳ 明朝" w:hint="eastAsia"/>
        </w:rPr>
        <w:t xml:space="preserve">　女子については当日計量を行わない。</w:t>
      </w:r>
    </w:p>
    <w:p w14:paraId="40BAA4CD" w14:textId="77777777" w:rsidR="001F5D43" w:rsidRPr="006E2474" w:rsidRDefault="001F5D43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</w:p>
    <w:p w14:paraId="60B097EB" w14:textId="744CBD9B" w:rsidR="001F6F37" w:rsidRPr="006E2474" w:rsidRDefault="006D52A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５</w:t>
      </w:r>
      <w:r w:rsidR="000D08F2" w:rsidRPr="006E2474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206696" w:rsidRPr="00CE74DF">
        <w:rPr>
          <w:rFonts w:asciiTheme="majorEastAsia" w:eastAsiaTheme="majorEastAsia" w:hAnsiTheme="majorEastAsia" w:cs="ＭＳ 明朝" w:hint="eastAsia"/>
          <w:spacing w:val="17"/>
          <w:kern w:val="0"/>
          <w:fitText w:val="945" w:id="1652748032"/>
        </w:rPr>
        <w:t>参加資</w:t>
      </w:r>
      <w:r w:rsidR="00206696" w:rsidRPr="00CE74DF">
        <w:rPr>
          <w:rFonts w:asciiTheme="majorEastAsia" w:eastAsiaTheme="majorEastAsia" w:hAnsiTheme="majorEastAsia" w:cs="ＭＳ 明朝" w:hint="eastAsia"/>
          <w:spacing w:val="1"/>
          <w:kern w:val="0"/>
          <w:fitText w:val="945" w:id="1652748032"/>
        </w:rPr>
        <w:t>格</w:t>
      </w:r>
    </w:p>
    <w:p w14:paraId="71C0F37A" w14:textId="171EA543" w:rsidR="000D08F2" w:rsidRPr="006E2474" w:rsidRDefault="00D653AA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（１）</w:t>
      </w:r>
      <w:r w:rsidR="000D08F2" w:rsidRPr="006E2474">
        <w:rPr>
          <w:rFonts w:asciiTheme="majorEastAsia" w:eastAsiaTheme="majorEastAsia" w:hAnsiTheme="majorEastAsia" w:cs="ＭＳ 明朝" w:hint="eastAsia"/>
        </w:rPr>
        <w:t>高体連加盟校の生徒であって、平成</w:t>
      </w:r>
      <w:r w:rsidR="00126494" w:rsidRPr="006E2474">
        <w:rPr>
          <w:rFonts w:asciiTheme="majorEastAsia" w:eastAsiaTheme="majorEastAsia" w:hAnsiTheme="majorEastAsia" w:cs="ＭＳ 明朝" w:hint="eastAsia"/>
        </w:rPr>
        <w:t>１</w:t>
      </w:r>
      <w:r w:rsidR="006E2474" w:rsidRPr="006E2474">
        <w:rPr>
          <w:rFonts w:asciiTheme="majorEastAsia" w:eastAsiaTheme="majorEastAsia" w:hAnsiTheme="majorEastAsia" w:cs="ＭＳ 明朝" w:hint="eastAsia"/>
        </w:rPr>
        <w:t>７</w:t>
      </w:r>
      <w:r w:rsidR="000D08F2" w:rsidRPr="006E2474">
        <w:rPr>
          <w:rFonts w:asciiTheme="majorEastAsia" w:eastAsiaTheme="majorEastAsia" w:hAnsiTheme="majorEastAsia" w:cs="ＭＳ 明朝" w:hint="eastAsia"/>
        </w:rPr>
        <w:t>年４月２日以降に生まれた</w:t>
      </w:r>
      <w:r w:rsidR="00724F17" w:rsidRPr="006E2474">
        <w:rPr>
          <w:rFonts w:asciiTheme="majorEastAsia" w:eastAsiaTheme="majorEastAsia" w:hAnsiTheme="majorEastAsia" w:cs="ＭＳ 明朝" w:hint="eastAsia"/>
        </w:rPr>
        <w:t>者</w:t>
      </w:r>
      <w:r w:rsidR="000D08F2" w:rsidRPr="006E2474">
        <w:rPr>
          <w:rFonts w:asciiTheme="majorEastAsia" w:eastAsiaTheme="majorEastAsia" w:hAnsiTheme="majorEastAsia" w:cs="ＭＳ 明朝" w:hint="eastAsia"/>
        </w:rPr>
        <w:t>であること。</w:t>
      </w:r>
    </w:p>
    <w:p w14:paraId="124978BF" w14:textId="77777777" w:rsidR="000D08F2" w:rsidRPr="006E2474" w:rsidRDefault="00724F17" w:rsidP="00E36228">
      <w:pPr>
        <w:autoSpaceDE w:val="0"/>
        <w:autoSpaceDN w:val="0"/>
        <w:spacing w:line="0" w:lineRule="atLeast"/>
        <w:ind w:firstLineChars="294" w:firstLine="556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ただ</w:t>
      </w:r>
      <w:r w:rsidR="000D08F2" w:rsidRPr="006E2474">
        <w:rPr>
          <w:rFonts w:asciiTheme="majorEastAsia" w:eastAsiaTheme="majorEastAsia" w:hAnsiTheme="majorEastAsia" w:cs="ＭＳ 明朝" w:hint="eastAsia"/>
        </w:rPr>
        <w:t>し、同一学年での出場は１回限りとする。</w:t>
      </w:r>
    </w:p>
    <w:p w14:paraId="27AA00BE" w14:textId="6F5BB030" w:rsidR="000D08F2" w:rsidRPr="006E2474" w:rsidRDefault="00D653AA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（２）</w:t>
      </w:r>
      <w:r w:rsidR="00E0367F" w:rsidRPr="006E2474">
        <w:rPr>
          <w:rFonts w:asciiTheme="majorEastAsia" w:eastAsiaTheme="majorEastAsia" w:hAnsiTheme="majorEastAsia" w:cs="ＭＳ 明朝" w:hint="eastAsia"/>
        </w:rPr>
        <w:t>令和</w:t>
      </w:r>
      <w:r w:rsidR="006E2474" w:rsidRPr="006E2474">
        <w:rPr>
          <w:rFonts w:asciiTheme="majorEastAsia" w:eastAsiaTheme="majorEastAsia" w:hAnsiTheme="majorEastAsia" w:cs="ＭＳ 明朝" w:hint="eastAsia"/>
        </w:rPr>
        <w:t>６</w:t>
      </w:r>
      <w:r w:rsidR="000D08F2" w:rsidRPr="006E2474">
        <w:rPr>
          <w:rFonts w:asciiTheme="majorEastAsia" w:eastAsiaTheme="majorEastAsia" w:hAnsiTheme="majorEastAsia" w:cs="ＭＳ 明朝" w:hint="eastAsia"/>
        </w:rPr>
        <w:t>年４月以降当該学校に在籍の者であること。</w:t>
      </w:r>
    </w:p>
    <w:p w14:paraId="3FEB4C32" w14:textId="77777777" w:rsidR="000D08F2" w:rsidRPr="006E2474" w:rsidRDefault="00E11865" w:rsidP="00E36228">
      <w:pPr>
        <w:autoSpaceDE w:val="0"/>
        <w:autoSpaceDN w:val="0"/>
        <w:spacing w:line="0" w:lineRule="atLeast"/>
        <w:ind w:leftChars="300" w:left="567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ただし、</w:t>
      </w:r>
      <w:r w:rsidR="000D08F2" w:rsidRPr="006E2474">
        <w:rPr>
          <w:rFonts w:asciiTheme="majorEastAsia" w:eastAsiaTheme="majorEastAsia" w:hAnsiTheme="majorEastAsia" w:cs="ＭＳ 明朝" w:hint="eastAsia"/>
        </w:rPr>
        <w:t>転校生については、転入後６ヶ月未満の者は出場できない。一家転住等やむを得ない場合は、高体連十勝支部長の許可があればこの限りではない。</w:t>
      </w:r>
    </w:p>
    <w:p w14:paraId="40D6E578" w14:textId="49AB93E3" w:rsidR="000D08F2" w:rsidRPr="006E2474" w:rsidRDefault="00D653AA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6E2474">
        <w:rPr>
          <w:rFonts w:asciiTheme="majorEastAsia" w:eastAsiaTheme="majorEastAsia" w:hAnsiTheme="majorEastAsia" w:cs="ＭＳ 明朝" w:hint="eastAsia"/>
        </w:rPr>
        <w:t>（３）</w:t>
      </w:r>
      <w:r w:rsidR="000D08F2" w:rsidRPr="006E2474">
        <w:rPr>
          <w:rFonts w:asciiTheme="majorEastAsia" w:eastAsiaTheme="majorEastAsia" w:hAnsiTheme="majorEastAsia" w:cs="ＭＳ 明朝" w:hint="eastAsia"/>
        </w:rPr>
        <w:t>全日制・定時制の混成チームは認めない。</w:t>
      </w:r>
    </w:p>
    <w:p w14:paraId="0F2DF521" w14:textId="35100703" w:rsidR="000D08F2" w:rsidRPr="006E2474" w:rsidRDefault="00D653AA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（４）</w:t>
      </w:r>
      <w:r w:rsidR="000D08F2" w:rsidRPr="006E2474">
        <w:rPr>
          <w:rFonts w:asciiTheme="majorEastAsia" w:eastAsiaTheme="majorEastAsia" w:hAnsiTheme="majorEastAsia" w:cs="ＭＳ 明朝" w:hint="eastAsia"/>
        </w:rPr>
        <w:t>「高体連主催大会参加者災害補償制度」に加入した者または加入の意志のある者。</w:t>
      </w:r>
    </w:p>
    <w:p w14:paraId="71219FDE" w14:textId="2EE49B25" w:rsidR="00391226" w:rsidRPr="006E2474" w:rsidRDefault="00D653AA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（５）</w:t>
      </w:r>
      <w:r w:rsidR="000D08F2" w:rsidRPr="006E2474">
        <w:rPr>
          <w:rFonts w:asciiTheme="majorEastAsia" w:eastAsiaTheme="majorEastAsia" w:hAnsiTheme="majorEastAsia" w:cs="ＭＳ 明朝" w:hint="eastAsia"/>
        </w:rPr>
        <w:t>引率者は当該学校の教員。監督は当該学校長の認めた教職員とする。</w:t>
      </w:r>
    </w:p>
    <w:p w14:paraId="31FF0049" w14:textId="52D0A58E" w:rsidR="0088690D" w:rsidRPr="006E2474" w:rsidRDefault="00D653AA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（６）</w:t>
      </w:r>
      <w:r w:rsidR="0048736D" w:rsidRPr="006E2474">
        <w:rPr>
          <w:rFonts w:asciiTheme="majorEastAsia" w:eastAsiaTheme="majorEastAsia" w:hAnsiTheme="majorEastAsia" w:cs="ＭＳ 明朝" w:hint="eastAsia"/>
        </w:rPr>
        <w:t>脳しんとう対応として、選手およびその指導者は次の事項を遵守すること。</w:t>
      </w:r>
    </w:p>
    <w:p w14:paraId="1EBAB515" w14:textId="6B65FB85" w:rsidR="0048736D" w:rsidRPr="006E2474" w:rsidRDefault="00D653AA" w:rsidP="00E36228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 xml:space="preserve">ア　</w:t>
      </w:r>
      <w:r w:rsidR="0048736D" w:rsidRPr="006E2474">
        <w:rPr>
          <w:rFonts w:asciiTheme="majorEastAsia" w:eastAsiaTheme="majorEastAsia" w:hAnsiTheme="majorEastAsia" w:cs="ＭＳ 明朝" w:hint="eastAsia"/>
        </w:rPr>
        <w:t>大会１ヶ月以内に脳しんとうを受傷した者は、脳神経外科の診察を受け出場の許可を得ること。</w:t>
      </w:r>
    </w:p>
    <w:p w14:paraId="7BC1A1D2" w14:textId="21A90C55" w:rsidR="0048736D" w:rsidRPr="006E2474" w:rsidRDefault="00D653AA" w:rsidP="00E36228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イ</w:t>
      </w:r>
      <w:r w:rsidR="0048736D" w:rsidRPr="006E2474">
        <w:rPr>
          <w:rFonts w:asciiTheme="majorEastAsia" w:eastAsiaTheme="majorEastAsia" w:hAnsiTheme="majorEastAsia" w:cs="ＭＳ 明朝" w:hint="eastAsia"/>
        </w:rPr>
        <w:t xml:space="preserve">　大会中、脳しんとうを受傷し</w:t>
      </w:r>
      <w:r w:rsidR="001F6F37" w:rsidRPr="006E2474">
        <w:rPr>
          <w:rFonts w:asciiTheme="majorEastAsia" w:eastAsiaTheme="majorEastAsia" w:hAnsiTheme="majorEastAsia" w:cs="ＭＳ 明朝" w:hint="eastAsia"/>
        </w:rPr>
        <w:t>た者は、継続して当該大会に出場することは不可とする（なお、至急</w:t>
      </w:r>
      <w:r w:rsidR="0048736D" w:rsidRPr="006E2474">
        <w:rPr>
          <w:rFonts w:asciiTheme="majorEastAsia" w:eastAsiaTheme="majorEastAsia" w:hAnsiTheme="majorEastAsia" w:cs="ＭＳ 明朝" w:hint="eastAsia"/>
        </w:rPr>
        <w:t>専門医（脳神経外科）の精査を受けること）。</w:t>
      </w:r>
    </w:p>
    <w:p w14:paraId="4E69E229" w14:textId="541B2A71" w:rsidR="0048736D" w:rsidRPr="006E2474" w:rsidRDefault="00D653AA" w:rsidP="00E36228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ウ</w:t>
      </w:r>
      <w:r w:rsidR="0048736D" w:rsidRPr="006E2474">
        <w:rPr>
          <w:rFonts w:asciiTheme="majorEastAsia" w:eastAsiaTheme="majorEastAsia" w:hAnsiTheme="majorEastAsia" w:cs="ＭＳ 明朝" w:hint="eastAsia"/>
        </w:rPr>
        <w:t xml:space="preserve">　練習再開に際しては、脳神経外科の診断を受け、許可を得ること。</w:t>
      </w:r>
    </w:p>
    <w:p w14:paraId="4F1615E3" w14:textId="7D9A5A0D" w:rsidR="001F6F37" w:rsidRPr="006E2474" w:rsidRDefault="00D653AA" w:rsidP="00E36228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6E2474">
        <w:rPr>
          <w:rFonts w:asciiTheme="majorEastAsia" w:eastAsiaTheme="majorEastAsia" w:hAnsiTheme="majorEastAsia" w:cs="ＭＳ 明朝" w:hint="eastAsia"/>
        </w:rPr>
        <w:t>エ</w:t>
      </w:r>
      <w:r w:rsidR="0048736D" w:rsidRPr="006E2474">
        <w:rPr>
          <w:rFonts w:asciiTheme="majorEastAsia" w:eastAsiaTheme="majorEastAsia" w:hAnsiTheme="majorEastAsia" w:cs="ＭＳ 明朝" w:hint="eastAsia"/>
        </w:rPr>
        <w:t xml:space="preserve">　当該選手の指導者は、大会事務局および全柔連に対し、書面により事故報告書を提出すること。</w:t>
      </w:r>
    </w:p>
    <w:p w14:paraId="3CAF1F63" w14:textId="77777777" w:rsidR="00606B7F" w:rsidRPr="006E2474" w:rsidRDefault="00606B7F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  <w:highlight w:val="yellow"/>
        </w:rPr>
      </w:pPr>
    </w:p>
    <w:p w14:paraId="09E07602" w14:textId="3F4F407B" w:rsidR="007556D2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６　チーム編成</w:t>
      </w:r>
    </w:p>
    <w:p w14:paraId="031BD344" w14:textId="77777777" w:rsidR="007556D2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（１）チーム編成においては、全日制課程・定時制課程・通信制過程の生徒による混成は認めない。</w:t>
      </w:r>
    </w:p>
    <w:p w14:paraId="5D849571" w14:textId="77777777" w:rsidR="007556D2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（２）男子団体試合 監督１名、正選手５名、補欠２名の合計８名をもって編成する。</w:t>
      </w:r>
    </w:p>
    <w:p w14:paraId="2653B284" w14:textId="77777777" w:rsidR="007556D2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</w:p>
    <w:p w14:paraId="426603AB" w14:textId="025231F8" w:rsidR="007556D2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７　組合せ方法</w:t>
      </w:r>
    </w:p>
    <w:p w14:paraId="5EA78C03" w14:textId="612702C7" w:rsidR="007556D2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（１）組合せ抽選会 ５月</w:t>
      </w:r>
      <w:r w:rsidR="00CE74DF">
        <w:rPr>
          <w:rFonts w:asciiTheme="majorEastAsia" w:eastAsiaTheme="majorEastAsia" w:hAnsiTheme="majorEastAsia" w:cs="ＭＳ 明朝" w:hint="eastAsia"/>
          <w:kern w:val="0"/>
        </w:rPr>
        <w:t>１３</w:t>
      </w:r>
      <w:r w:rsidRPr="006E2474">
        <w:rPr>
          <w:rFonts w:asciiTheme="majorEastAsia" w:eastAsiaTheme="majorEastAsia" w:hAnsiTheme="majorEastAsia" w:cs="ＭＳ 明朝" w:hint="eastAsia"/>
          <w:kern w:val="0"/>
        </w:rPr>
        <w:t>日（</w:t>
      </w:r>
      <w:r w:rsidR="00CE74DF">
        <w:rPr>
          <w:rFonts w:asciiTheme="majorEastAsia" w:eastAsiaTheme="majorEastAsia" w:hAnsiTheme="majorEastAsia" w:cs="ＭＳ 明朝" w:hint="eastAsia"/>
          <w:kern w:val="0"/>
        </w:rPr>
        <w:t>月</w:t>
      </w:r>
      <w:r w:rsidRPr="006E2474">
        <w:rPr>
          <w:rFonts w:asciiTheme="majorEastAsia" w:eastAsiaTheme="majorEastAsia" w:hAnsiTheme="majorEastAsia" w:cs="ＭＳ 明朝" w:hint="eastAsia"/>
          <w:kern w:val="0"/>
        </w:rPr>
        <w:t>）１４時より、</w:t>
      </w:r>
      <w:r w:rsidR="006E2474" w:rsidRPr="006E2474">
        <w:rPr>
          <w:rFonts w:asciiTheme="majorEastAsia" w:eastAsiaTheme="majorEastAsia" w:hAnsiTheme="majorEastAsia" w:cs="ＭＳ 明朝" w:hint="eastAsia"/>
          <w:kern w:val="0"/>
        </w:rPr>
        <w:t>白樺学園</w:t>
      </w:r>
      <w:r w:rsidRPr="006E2474">
        <w:rPr>
          <w:rFonts w:asciiTheme="majorEastAsia" w:eastAsiaTheme="majorEastAsia" w:hAnsiTheme="majorEastAsia" w:cs="ＭＳ 明朝" w:hint="eastAsia"/>
          <w:kern w:val="0"/>
        </w:rPr>
        <w:t xml:space="preserve">高等学校 </w:t>
      </w:r>
      <w:r w:rsidR="006E2474" w:rsidRPr="006E2474">
        <w:rPr>
          <w:rFonts w:asciiTheme="majorEastAsia" w:eastAsiaTheme="majorEastAsia" w:hAnsiTheme="majorEastAsia" w:cs="ＭＳ 明朝" w:hint="eastAsia"/>
          <w:kern w:val="0"/>
        </w:rPr>
        <w:t>第１</w:t>
      </w:r>
      <w:r w:rsidRPr="006E2474">
        <w:rPr>
          <w:rFonts w:asciiTheme="majorEastAsia" w:eastAsiaTheme="majorEastAsia" w:hAnsiTheme="majorEastAsia" w:cs="ＭＳ 明朝" w:hint="eastAsia"/>
          <w:kern w:val="0"/>
        </w:rPr>
        <w:t>会議室にて行う。</w:t>
      </w:r>
    </w:p>
    <w:p w14:paraId="5CB34793" w14:textId="1D3C26C8" w:rsidR="007556D2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（２）団体試合 春季大会（４／</w:t>
      </w:r>
      <w:r w:rsidR="006E2474" w:rsidRPr="006E2474">
        <w:rPr>
          <w:rFonts w:asciiTheme="majorEastAsia" w:eastAsiaTheme="majorEastAsia" w:hAnsiTheme="majorEastAsia" w:cs="ＭＳ 明朝" w:hint="eastAsia"/>
          <w:kern w:val="0"/>
        </w:rPr>
        <w:t>２７</w:t>
      </w:r>
      <w:r w:rsidRPr="006E2474">
        <w:rPr>
          <w:rFonts w:asciiTheme="majorEastAsia" w:eastAsiaTheme="majorEastAsia" w:hAnsiTheme="majorEastAsia" w:cs="ＭＳ 明朝" w:hint="eastAsia"/>
          <w:kern w:val="0"/>
        </w:rPr>
        <w:t>実施）の上位４校をシード校とする。</w:t>
      </w:r>
    </w:p>
    <w:p w14:paraId="7B47F428" w14:textId="6A864066" w:rsidR="00514247" w:rsidRPr="006E2474" w:rsidRDefault="007556D2" w:rsidP="007556D2">
      <w:pPr>
        <w:autoSpaceDE w:val="0"/>
        <w:autoSpaceDN w:val="0"/>
        <w:spacing w:line="0" w:lineRule="atLeast"/>
        <w:ind w:left="1984" w:hangingChars="1050" w:hanging="1984"/>
        <w:rPr>
          <w:rFonts w:asciiTheme="majorEastAsia" w:eastAsiaTheme="majorEastAsia" w:hAnsiTheme="majorEastAsia" w:cs="ＭＳ 明朝"/>
          <w:kern w:val="0"/>
        </w:rPr>
      </w:pPr>
      <w:r w:rsidRPr="006E2474">
        <w:rPr>
          <w:rFonts w:asciiTheme="majorEastAsia" w:eastAsiaTheme="majorEastAsia" w:hAnsiTheme="majorEastAsia" w:cs="ＭＳ 明朝" w:hint="eastAsia"/>
          <w:kern w:val="0"/>
        </w:rPr>
        <w:t>（３）個人試合 春季大会（４／</w:t>
      </w:r>
      <w:r w:rsidR="006E2474" w:rsidRPr="006E2474">
        <w:rPr>
          <w:rFonts w:asciiTheme="majorEastAsia" w:eastAsiaTheme="majorEastAsia" w:hAnsiTheme="majorEastAsia" w:cs="ＭＳ 明朝" w:hint="eastAsia"/>
          <w:kern w:val="0"/>
        </w:rPr>
        <w:t>２７</w:t>
      </w:r>
      <w:r w:rsidRPr="006E2474">
        <w:rPr>
          <w:rFonts w:asciiTheme="majorEastAsia" w:eastAsiaTheme="majorEastAsia" w:hAnsiTheme="majorEastAsia" w:cs="ＭＳ 明朝" w:hint="eastAsia"/>
          <w:kern w:val="0"/>
        </w:rPr>
        <w:t>実施）の上位４人（３位まで）をシード選手とする。</w:t>
      </w:r>
    </w:p>
    <w:p w14:paraId="788932EB" w14:textId="77777777" w:rsidR="007556D2" w:rsidRPr="006E2474" w:rsidRDefault="007556D2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  <w:highlight w:val="yellow"/>
        </w:rPr>
      </w:pPr>
    </w:p>
    <w:p w14:paraId="74951FE0" w14:textId="73F42700" w:rsidR="00E56AC5" w:rsidRPr="007C22D4" w:rsidRDefault="00514247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7C22D4">
        <w:rPr>
          <w:rFonts w:asciiTheme="majorEastAsia" w:eastAsiaTheme="majorEastAsia" w:hAnsiTheme="majorEastAsia" w:cs="ＭＳ 明朝" w:hint="eastAsia"/>
          <w:kern w:val="0"/>
        </w:rPr>
        <w:t>８</w:t>
      </w:r>
      <w:r w:rsidR="000D08F2" w:rsidRPr="007C22D4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Pr="007C22D4">
        <w:rPr>
          <w:rFonts w:asciiTheme="majorEastAsia" w:eastAsiaTheme="majorEastAsia" w:hAnsiTheme="majorEastAsia" w:cs="ＭＳ 明朝" w:hint="eastAsia"/>
          <w:kern w:val="0"/>
        </w:rPr>
        <w:t>参加申込</w:t>
      </w:r>
    </w:p>
    <w:p w14:paraId="17F4B87B" w14:textId="08EE73E4" w:rsidR="000D08F2" w:rsidRPr="007C22D4" w:rsidRDefault="006C35CA" w:rsidP="00E36228">
      <w:pPr>
        <w:autoSpaceDE w:val="0"/>
        <w:autoSpaceDN w:val="0"/>
        <w:spacing w:line="0" w:lineRule="atLeast"/>
        <w:ind w:left="1512" w:hangingChars="800" w:hanging="1512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（１）</w:t>
      </w:r>
      <w:r w:rsidR="00514247" w:rsidRPr="007C22D4">
        <w:rPr>
          <w:rFonts w:asciiTheme="majorEastAsia" w:eastAsiaTheme="majorEastAsia" w:hAnsiTheme="majorEastAsia" w:cs="ＭＳ 明朝" w:hint="eastAsia"/>
        </w:rPr>
        <w:t>方法</w:t>
      </w:r>
      <w:r w:rsidR="00D653AA" w:rsidRPr="007C22D4">
        <w:rPr>
          <w:rFonts w:asciiTheme="majorEastAsia" w:eastAsiaTheme="majorEastAsia" w:hAnsiTheme="majorEastAsia" w:cs="ＭＳ 明朝" w:hint="eastAsia"/>
        </w:rPr>
        <w:t xml:space="preserve">　　　</w:t>
      </w:r>
      <w:r w:rsidR="00DE1D14" w:rsidRPr="007C22D4">
        <w:rPr>
          <w:rFonts w:asciiTheme="majorEastAsia" w:eastAsiaTheme="majorEastAsia" w:hAnsiTheme="majorEastAsia" w:cs="ＭＳ 明朝" w:hint="eastAsia"/>
        </w:rPr>
        <w:t>ホームページ（</w:t>
      </w:r>
      <w:r w:rsidR="006E2474" w:rsidRPr="007C22D4">
        <w:rPr>
          <w:rFonts w:asciiTheme="majorEastAsia" w:eastAsiaTheme="majorEastAsia" w:hAnsiTheme="majorEastAsia" w:cs="ＭＳ 明朝"/>
          <w:spacing w:val="40"/>
        </w:rPr>
        <w:t>https://www.shirakaba.ac.jp/2024/04/23/post-7977/</w:t>
      </w:r>
      <w:r w:rsidR="00DE1D14" w:rsidRPr="007C22D4">
        <w:rPr>
          <w:rFonts w:asciiTheme="majorEastAsia" w:eastAsiaTheme="majorEastAsia" w:hAnsiTheme="majorEastAsia" w:cs="ＭＳ 明朝" w:hint="eastAsia"/>
        </w:rPr>
        <w:t>）より関係書類をダウンロードし、</w:t>
      </w:r>
      <w:r w:rsidRPr="007C22D4">
        <w:rPr>
          <w:rFonts w:asciiTheme="majorEastAsia" w:eastAsiaTheme="majorEastAsia" w:hAnsiTheme="majorEastAsia" w:cs="ＭＳ 明朝" w:hint="eastAsia"/>
        </w:rPr>
        <w:t>Excelデータ「</w:t>
      </w:r>
      <w:r w:rsidR="00514247" w:rsidRPr="007C22D4">
        <w:rPr>
          <w:rFonts w:asciiTheme="majorEastAsia" w:eastAsiaTheme="majorEastAsia" w:hAnsiTheme="majorEastAsia" w:cs="ＭＳ 明朝" w:hint="eastAsia"/>
        </w:rPr>
        <w:t>参加申込</w:t>
      </w:r>
      <w:r w:rsidRPr="007C22D4">
        <w:rPr>
          <w:rFonts w:asciiTheme="majorEastAsia" w:eastAsiaTheme="majorEastAsia" w:hAnsiTheme="majorEastAsia" w:cs="ＭＳ 明朝" w:hint="eastAsia"/>
        </w:rPr>
        <w:t>書」の「入力シート」</w:t>
      </w:r>
      <w:r w:rsidR="00514247" w:rsidRPr="007C22D4">
        <w:rPr>
          <w:rFonts w:asciiTheme="majorEastAsia" w:eastAsiaTheme="majorEastAsia" w:hAnsiTheme="majorEastAsia" w:cs="ＭＳ 明朝" w:hint="eastAsia"/>
        </w:rPr>
        <w:t>に必要事項を入力し、次の</w:t>
      </w:r>
      <w:r w:rsidRPr="007C22D4">
        <w:rPr>
          <w:rFonts w:asciiTheme="majorEastAsia" w:eastAsiaTheme="majorEastAsia" w:hAnsiTheme="majorEastAsia" w:cs="ＭＳ 明朝" w:hint="eastAsia"/>
        </w:rPr>
        <w:t>ア、イの要領で送付する。</w:t>
      </w:r>
    </w:p>
    <w:p w14:paraId="25AB47D9" w14:textId="03848CE3" w:rsidR="006C35CA" w:rsidRPr="007C22D4" w:rsidRDefault="006C35CA" w:rsidP="00E36228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ア　シート「申込書」を印刷後、公印を押印したものを監督者会議の席上で提出する。</w:t>
      </w:r>
    </w:p>
    <w:p w14:paraId="1B6D7251" w14:textId="77777777" w:rsidR="00D653AA" w:rsidRPr="007C22D4" w:rsidRDefault="006C35CA" w:rsidP="00E36228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イ　アで作成したデータ「参加申込書」をメールに添付して大会事務局へ送付する。</w:t>
      </w:r>
    </w:p>
    <w:p w14:paraId="7EB57FB7" w14:textId="6987D7C4" w:rsidR="006C35CA" w:rsidRPr="007C22D4" w:rsidRDefault="006C35CA" w:rsidP="00E36228">
      <w:pPr>
        <w:autoSpaceDE w:val="0"/>
        <w:autoSpaceDN w:val="0"/>
        <w:spacing w:line="0" w:lineRule="atLeast"/>
        <w:ind w:firstLineChars="900" w:firstLine="1708"/>
        <w:rPr>
          <w:rFonts w:asciiTheme="majorEastAsia" w:eastAsiaTheme="majorEastAsia" w:hAnsiTheme="majorEastAsia" w:cs="ＭＳ 明朝"/>
          <w:b/>
          <w:bCs/>
        </w:rPr>
      </w:pPr>
      <w:r w:rsidRPr="007C22D4">
        <w:rPr>
          <w:rFonts w:asciiTheme="majorEastAsia" w:eastAsiaTheme="majorEastAsia" w:hAnsiTheme="majorEastAsia" w:cs="ＭＳ 明朝" w:hint="eastAsia"/>
          <w:b/>
          <w:bCs/>
        </w:rPr>
        <w:t>（ファイル名は学校名に変更）</w:t>
      </w:r>
    </w:p>
    <w:p w14:paraId="7C36C910" w14:textId="2D140C80" w:rsidR="00131DB3" w:rsidRDefault="00131DB3" w:rsidP="00E36228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75305487" w14:textId="77777777" w:rsidR="00E34FA2" w:rsidRDefault="00E34FA2" w:rsidP="00E36228">
      <w:pPr>
        <w:spacing w:line="0" w:lineRule="atLeast"/>
        <w:rPr>
          <w:rFonts w:asciiTheme="majorEastAsia" w:eastAsiaTheme="majorEastAsia" w:hAnsiTheme="majorEastAsia" w:cs="ＭＳ 明朝" w:hint="eastAsia"/>
        </w:rPr>
      </w:pPr>
      <w:bookmarkStart w:id="1" w:name="_GoBack"/>
      <w:bookmarkEnd w:id="1"/>
    </w:p>
    <w:p w14:paraId="04F454A9" w14:textId="1EE96E3C" w:rsidR="006C35CA" w:rsidRPr="007C22D4" w:rsidRDefault="006C35CA" w:rsidP="00E36228">
      <w:pPr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lastRenderedPageBreak/>
        <w:t xml:space="preserve">（２）申込先　</w:t>
      </w:r>
      <w:r w:rsidR="00D653AA" w:rsidRPr="007C22D4">
        <w:rPr>
          <w:rFonts w:asciiTheme="majorEastAsia" w:eastAsiaTheme="majorEastAsia" w:hAnsiTheme="majorEastAsia" w:cs="ＭＳ 明朝" w:hint="eastAsia"/>
        </w:rPr>
        <w:t xml:space="preserve">　</w:t>
      </w:r>
      <w:r w:rsidRPr="007C22D4">
        <w:rPr>
          <w:rFonts w:asciiTheme="majorEastAsia" w:eastAsiaTheme="majorEastAsia" w:hAnsiTheme="majorEastAsia" w:cs="ＭＳ 明朝" w:hint="eastAsia"/>
        </w:rPr>
        <w:t>〒08</w:t>
      </w:r>
      <w:r w:rsidR="007C22D4" w:rsidRPr="007C22D4">
        <w:rPr>
          <w:rFonts w:asciiTheme="majorEastAsia" w:eastAsiaTheme="majorEastAsia" w:hAnsiTheme="majorEastAsia" w:cs="ＭＳ 明朝"/>
        </w:rPr>
        <w:t>2</w:t>
      </w:r>
      <w:r w:rsidRPr="007C22D4">
        <w:rPr>
          <w:rFonts w:asciiTheme="majorEastAsia" w:eastAsiaTheme="majorEastAsia" w:hAnsiTheme="majorEastAsia" w:cs="ＭＳ 明朝" w:hint="eastAsia"/>
        </w:rPr>
        <w:t>-</w:t>
      </w:r>
      <w:r w:rsidR="007C22D4" w:rsidRPr="007C22D4">
        <w:rPr>
          <w:rFonts w:asciiTheme="majorEastAsia" w:eastAsiaTheme="majorEastAsia" w:hAnsiTheme="majorEastAsia" w:cs="ＭＳ 明朝"/>
        </w:rPr>
        <w:t>0082</w:t>
      </w:r>
      <w:r w:rsidRPr="007C22D4">
        <w:rPr>
          <w:rFonts w:asciiTheme="majorEastAsia" w:eastAsiaTheme="majorEastAsia" w:hAnsiTheme="majorEastAsia" w:cs="ＭＳ 明朝" w:hint="eastAsia"/>
        </w:rPr>
        <w:t xml:space="preserve">　</w:t>
      </w:r>
      <w:r w:rsidR="007C22D4" w:rsidRPr="007C22D4">
        <w:rPr>
          <w:rFonts w:asciiTheme="majorEastAsia" w:eastAsiaTheme="majorEastAsia" w:hAnsiTheme="majorEastAsia" w:cs="ＭＳ 明朝" w:hint="eastAsia"/>
        </w:rPr>
        <w:t>河西郡芽室町北伏古東７線１０番１</w:t>
      </w:r>
      <w:r w:rsidRPr="007C22D4">
        <w:rPr>
          <w:rFonts w:asciiTheme="majorEastAsia" w:eastAsiaTheme="majorEastAsia" w:hAnsiTheme="majorEastAsia" w:cs="ＭＳ 明朝" w:hint="eastAsia"/>
        </w:rPr>
        <w:t xml:space="preserve">　</w:t>
      </w:r>
      <w:r w:rsidR="007C22D4" w:rsidRPr="007C22D4">
        <w:rPr>
          <w:rFonts w:asciiTheme="majorEastAsia" w:eastAsiaTheme="majorEastAsia" w:hAnsiTheme="majorEastAsia" w:cs="ＭＳ 明朝" w:hint="eastAsia"/>
        </w:rPr>
        <w:t>白樺学園</w:t>
      </w:r>
      <w:r w:rsidRPr="007C22D4">
        <w:rPr>
          <w:rFonts w:asciiTheme="majorEastAsia" w:eastAsiaTheme="majorEastAsia" w:hAnsiTheme="majorEastAsia" w:cs="ＭＳ 明朝" w:hint="eastAsia"/>
        </w:rPr>
        <w:t>高等学校</w:t>
      </w:r>
    </w:p>
    <w:p w14:paraId="0D916C23" w14:textId="535E6742" w:rsidR="006C35CA" w:rsidRPr="007C22D4" w:rsidRDefault="006C35CA" w:rsidP="00E36228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 xml:space="preserve">　　　　　　　　　　　　　</w:t>
      </w:r>
      <w:r w:rsidR="00D653AA" w:rsidRPr="007C22D4">
        <w:rPr>
          <w:rFonts w:asciiTheme="majorEastAsia" w:eastAsiaTheme="majorEastAsia" w:hAnsiTheme="majorEastAsia" w:cs="ＭＳ 明朝" w:hint="eastAsia"/>
        </w:rPr>
        <w:t xml:space="preserve">　　　</w:t>
      </w:r>
      <w:r w:rsidRPr="007C22D4">
        <w:rPr>
          <w:rFonts w:asciiTheme="majorEastAsia" w:eastAsiaTheme="majorEastAsia" w:hAnsiTheme="majorEastAsia" w:cs="ＭＳ 明朝" w:hint="eastAsia"/>
        </w:rPr>
        <w:t xml:space="preserve">高体連柔道当番校事務局　担当　</w:t>
      </w:r>
      <w:r w:rsidR="007C22D4" w:rsidRPr="007C22D4">
        <w:rPr>
          <w:rFonts w:asciiTheme="majorEastAsia" w:eastAsiaTheme="majorEastAsia" w:hAnsiTheme="majorEastAsia" w:cs="ＭＳ 明朝" w:hint="eastAsia"/>
        </w:rPr>
        <w:t>福井　貴弘</w:t>
      </w:r>
    </w:p>
    <w:p w14:paraId="5ACBC435" w14:textId="7B36CCDE" w:rsidR="006C35CA" w:rsidRPr="007C22D4" w:rsidRDefault="006C35CA" w:rsidP="00E36228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 xml:space="preserve">　　　　　　　　　　　　　</w:t>
      </w:r>
      <w:r w:rsidR="00D653AA" w:rsidRPr="007C22D4">
        <w:rPr>
          <w:rFonts w:asciiTheme="majorEastAsia" w:eastAsiaTheme="majorEastAsia" w:hAnsiTheme="majorEastAsia" w:cs="ＭＳ 明朝" w:hint="eastAsia"/>
        </w:rPr>
        <w:t xml:space="preserve">　　　</w:t>
      </w:r>
      <w:r w:rsidRPr="007C22D4">
        <w:rPr>
          <w:rFonts w:asciiTheme="majorEastAsia" w:eastAsiaTheme="majorEastAsia" w:hAnsiTheme="majorEastAsia" w:cs="ＭＳ 明朝" w:hint="eastAsia"/>
        </w:rPr>
        <w:t>TEL 　０１５５－</w:t>
      </w:r>
      <w:r w:rsidR="007C22D4" w:rsidRPr="007C22D4">
        <w:rPr>
          <w:rFonts w:asciiTheme="majorEastAsia" w:eastAsiaTheme="majorEastAsia" w:hAnsiTheme="majorEastAsia" w:cs="ＭＳ 明朝" w:hint="eastAsia"/>
        </w:rPr>
        <w:t>６２</w:t>
      </w:r>
      <w:r w:rsidRPr="007C22D4">
        <w:rPr>
          <w:rFonts w:asciiTheme="majorEastAsia" w:eastAsiaTheme="majorEastAsia" w:hAnsiTheme="majorEastAsia" w:cs="ＭＳ 明朝" w:hint="eastAsia"/>
        </w:rPr>
        <w:t>－</w:t>
      </w:r>
      <w:r w:rsidR="007C22D4" w:rsidRPr="007C22D4">
        <w:rPr>
          <w:rFonts w:asciiTheme="majorEastAsia" w:eastAsiaTheme="majorEastAsia" w:hAnsiTheme="majorEastAsia" w:cs="ＭＳ 明朝" w:hint="eastAsia"/>
        </w:rPr>
        <w:t>７４</w:t>
      </w:r>
      <w:r w:rsidRPr="007C22D4">
        <w:rPr>
          <w:rFonts w:asciiTheme="majorEastAsia" w:eastAsiaTheme="majorEastAsia" w:hAnsiTheme="majorEastAsia" w:cs="ＭＳ 明朝" w:hint="eastAsia"/>
        </w:rPr>
        <w:t>１１</w:t>
      </w:r>
    </w:p>
    <w:p w14:paraId="347AB8F8" w14:textId="1E2BC59D" w:rsidR="006C35CA" w:rsidRPr="007C22D4" w:rsidRDefault="006C35CA" w:rsidP="00E36228">
      <w:pPr>
        <w:spacing w:line="0" w:lineRule="atLeast"/>
        <w:ind w:firstLineChars="700" w:firstLine="1323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 xml:space="preserve">［メール送付先］　</w:t>
      </w:r>
      <w:r w:rsidR="007C22D4" w:rsidRPr="007C22D4">
        <w:rPr>
          <w:rFonts w:asciiTheme="majorEastAsia" w:eastAsiaTheme="majorEastAsia" w:hAnsiTheme="majorEastAsia" w:cs="ＭＳ 明朝"/>
          <w:spacing w:val="40"/>
        </w:rPr>
        <w:t>takahirofukui</w:t>
      </w:r>
      <w:r w:rsidRPr="007C22D4">
        <w:rPr>
          <w:rFonts w:asciiTheme="majorEastAsia" w:eastAsiaTheme="majorEastAsia" w:hAnsiTheme="majorEastAsia" w:cs="ＭＳ 明朝" w:hint="eastAsia"/>
          <w:spacing w:val="40"/>
        </w:rPr>
        <w:t>@</w:t>
      </w:r>
      <w:r w:rsidR="007C22D4" w:rsidRPr="007C22D4">
        <w:rPr>
          <w:rFonts w:asciiTheme="majorEastAsia" w:eastAsiaTheme="majorEastAsia" w:hAnsiTheme="majorEastAsia" w:cs="ＭＳ 明朝"/>
          <w:spacing w:val="40"/>
        </w:rPr>
        <w:t>shirakaba.ac.jp</w:t>
      </w:r>
    </w:p>
    <w:p w14:paraId="19159743" w14:textId="66B07E34" w:rsidR="00FD21FF" w:rsidRPr="007C22D4" w:rsidRDefault="006C35CA" w:rsidP="00E36228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Times New Roman" w:hint="eastAsia"/>
        </w:rPr>
        <w:t xml:space="preserve">（３）申込締切　</w:t>
      </w:r>
      <w:r w:rsidR="000D08F2" w:rsidRPr="007C22D4">
        <w:rPr>
          <w:rFonts w:asciiTheme="majorEastAsia" w:eastAsiaTheme="majorEastAsia" w:hAnsiTheme="majorEastAsia" w:cs="ＭＳ 明朝" w:hint="eastAsia"/>
        </w:rPr>
        <w:t>５月</w:t>
      </w:r>
      <w:r w:rsidR="007C22D4" w:rsidRPr="007C22D4">
        <w:rPr>
          <w:rFonts w:asciiTheme="majorEastAsia" w:eastAsiaTheme="majorEastAsia" w:hAnsiTheme="majorEastAsia" w:cs="ＭＳ 明朝" w:hint="eastAsia"/>
        </w:rPr>
        <w:t>７</w:t>
      </w:r>
      <w:r w:rsidR="000D08F2" w:rsidRPr="007C22D4">
        <w:rPr>
          <w:rFonts w:asciiTheme="majorEastAsia" w:eastAsiaTheme="majorEastAsia" w:hAnsiTheme="majorEastAsia" w:cs="ＭＳ 明朝" w:hint="eastAsia"/>
        </w:rPr>
        <w:t>日(</w:t>
      </w:r>
      <w:r w:rsidR="007C22D4" w:rsidRPr="007C22D4">
        <w:rPr>
          <w:rFonts w:asciiTheme="majorEastAsia" w:eastAsiaTheme="majorEastAsia" w:hAnsiTheme="majorEastAsia" w:cs="ＭＳ 明朝" w:hint="eastAsia"/>
        </w:rPr>
        <w:t>火</w:t>
      </w:r>
      <w:r w:rsidR="000D08F2" w:rsidRPr="007C22D4">
        <w:rPr>
          <w:rFonts w:asciiTheme="majorEastAsia" w:eastAsiaTheme="majorEastAsia" w:hAnsiTheme="majorEastAsia" w:cs="ＭＳ 明朝" w:hint="eastAsia"/>
        </w:rPr>
        <w:t>)</w:t>
      </w:r>
      <w:r w:rsidR="00572E26" w:rsidRPr="007C22D4">
        <w:rPr>
          <w:rFonts w:asciiTheme="majorEastAsia" w:eastAsiaTheme="majorEastAsia" w:hAnsiTheme="majorEastAsia" w:cs="ＭＳ 明朝" w:hint="eastAsia"/>
        </w:rPr>
        <w:t>１５時</w:t>
      </w:r>
      <w:r w:rsidR="000D08F2" w:rsidRPr="007C22D4">
        <w:rPr>
          <w:rFonts w:asciiTheme="majorEastAsia" w:eastAsiaTheme="majorEastAsia" w:hAnsiTheme="majorEastAsia" w:cs="ＭＳ 明朝" w:hint="eastAsia"/>
        </w:rPr>
        <w:t>までに</w:t>
      </w:r>
      <w:r w:rsidR="00FD21FF" w:rsidRPr="007C22D4">
        <w:rPr>
          <w:rFonts w:asciiTheme="majorEastAsia" w:eastAsiaTheme="majorEastAsia" w:hAnsiTheme="majorEastAsia" w:cs="ＭＳ 明朝" w:hint="eastAsia"/>
          <w:u w:val="double"/>
        </w:rPr>
        <w:t>電子メール</w:t>
      </w:r>
      <w:r w:rsidR="000D08F2" w:rsidRPr="007C22D4">
        <w:rPr>
          <w:rFonts w:asciiTheme="majorEastAsia" w:eastAsiaTheme="majorEastAsia" w:hAnsiTheme="majorEastAsia" w:cs="ＭＳ 明朝" w:hint="eastAsia"/>
          <w:u w:val="double"/>
        </w:rPr>
        <w:t>で当番校へ送信</w:t>
      </w:r>
      <w:r w:rsidR="000D08F2" w:rsidRPr="007C22D4">
        <w:rPr>
          <w:rFonts w:asciiTheme="majorEastAsia" w:eastAsiaTheme="majorEastAsia" w:hAnsiTheme="majorEastAsia" w:cs="ＭＳ 明朝" w:hint="eastAsia"/>
        </w:rPr>
        <w:t>する</w:t>
      </w:r>
      <w:r w:rsidR="00F3323A" w:rsidRPr="007C22D4">
        <w:rPr>
          <w:rFonts w:asciiTheme="majorEastAsia" w:eastAsiaTheme="majorEastAsia" w:hAnsiTheme="majorEastAsia" w:cs="ＭＳ 明朝" w:hint="eastAsia"/>
        </w:rPr>
        <w:t>。</w:t>
      </w:r>
      <w:r w:rsidR="000D08F2" w:rsidRPr="007C22D4">
        <w:rPr>
          <w:rFonts w:asciiTheme="majorEastAsia" w:eastAsiaTheme="majorEastAsia" w:hAnsiTheme="majorEastAsia" w:cs="ＭＳ 明朝" w:hint="eastAsia"/>
        </w:rPr>
        <w:t>期日までに申込書の送信・提出がない場合は出場を認めない。</w:t>
      </w:r>
    </w:p>
    <w:p w14:paraId="71BB876E" w14:textId="77777777" w:rsidR="00D3037D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</w:p>
    <w:p w14:paraId="68A8FB61" w14:textId="1C3A902E" w:rsidR="001F6F37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  <w:kern w:val="0"/>
        </w:rPr>
        <w:t>９</w:t>
      </w:r>
      <w:r w:rsidR="000D08F2" w:rsidRPr="007C22D4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7B2361" w:rsidRPr="00E34FA2">
        <w:rPr>
          <w:rFonts w:asciiTheme="majorEastAsia" w:eastAsiaTheme="majorEastAsia" w:hAnsiTheme="majorEastAsia" w:cs="ＭＳ 明朝" w:hint="eastAsia"/>
          <w:spacing w:val="79"/>
          <w:kern w:val="0"/>
          <w:fitText w:val="945" w:id="857969409"/>
        </w:rPr>
        <w:t>参加</w:t>
      </w:r>
      <w:r w:rsidR="007B2361" w:rsidRPr="00E34FA2">
        <w:rPr>
          <w:rFonts w:asciiTheme="majorEastAsia" w:eastAsiaTheme="majorEastAsia" w:hAnsiTheme="majorEastAsia" w:cs="ＭＳ 明朝" w:hint="eastAsia"/>
          <w:kern w:val="0"/>
          <w:fitText w:val="945" w:id="857969409"/>
        </w:rPr>
        <w:t>料</w:t>
      </w:r>
    </w:p>
    <w:p w14:paraId="35C0B751" w14:textId="7C64903E" w:rsidR="007B2361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（１）</w:t>
      </w:r>
      <w:r w:rsidR="007B2361" w:rsidRPr="007C22D4">
        <w:rPr>
          <w:rFonts w:asciiTheme="majorEastAsia" w:eastAsiaTheme="majorEastAsia" w:hAnsiTheme="majorEastAsia" w:cs="ＭＳ 明朝" w:hint="eastAsia"/>
        </w:rPr>
        <w:t>団体試合出場校・・</w:t>
      </w:r>
      <w:r w:rsidR="000A018B" w:rsidRPr="007C22D4">
        <w:rPr>
          <w:rFonts w:asciiTheme="majorEastAsia" w:eastAsiaTheme="majorEastAsia" w:hAnsiTheme="majorEastAsia" w:cs="ＭＳ 明朝" w:hint="eastAsia"/>
        </w:rPr>
        <w:t>チーム５,</w:t>
      </w:r>
      <w:r w:rsidR="000D08F2" w:rsidRPr="007C22D4">
        <w:rPr>
          <w:rFonts w:asciiTheme="majorEastAsia" w:eastAsiaTheme="majorEastAsia" w:hAnsiTheme="majorEastAsia" w:cs="ＭＳ 明朝" w:hint="eastAsia"/>
        </w:rPr>
        <w:t>０００円</w:t>
      </w:r>
    </w:p>
    <w:p w14:paraId="3D457AAA" w14:textId="36AA551C" w:rsidR="000D08F2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（２）</w:t>
      </w:r>
      <w:r w:rsidR="007B2361" w:rsidRPr="007C22D4">
        <w:rPr>
          <w:rFonts w:asciiTheme="majorEastAsia" w:eastAsiaTheme="majorEastAsia" w:hAnsiTheme="majorEastAsia" w:cs="ＭＳ 明朝" w:hint="eastAsia"/>
        </w:rPr>
        <w:t>個人試合出場・・</w:t>
      </w:r>
      <w:r w:rsidR="000D08F2" w:rsidRPr="007C22D4">
        <w:rPr>
          <w:rFonts w:asciiTheme="majorEastAsia" w:eastAsiaTheme="majorEastAsia" w:hAnsiTheme="majorEastAsia" w:cs="ＭＳ 明朝" w:hint="eastAsia"/>
        </w:rPr>
        <w:t>選手１名につき５００円（団体戦出場においても納入すること）</w:t>
      </w:r>
    </w:p>
    <w:p w14:paraId="2D7F963D" w14:textId="7668108E" w:rsidR="00BB18F6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（３）</w:t>
      </w:r>
      <w:r w:rsidR="0034125F" w:rsidRPr="007C22D4">
        <w:rPr>
          <w:rFonts w:asciiTheme="majorEastAsia" w:eastAsiaTheme="majorEastAsia" w:hAnsiTheme="majorEastAsia" w:cs="ＭＳ 明朝" w:hint="eastAsia"/>
        </w:rPr>
        <w:t>全国高体連柔道負担金・・・選手１名につき５</w:t>
      </w:r>
      <w:r w:rsidR="000D08F2" w:rsidRPr="007C22D4">
        <w:rPr>
          <w:rFonts w:asciiTheme="majorEastAsia" w:eastAsiaTheme="majorEastAsia" w:hAnsiTheme="majorEastAsia" w:cs="ＭＳ 明朝" w:hint="eastAsia"/>
        </w:rPr>
        <w:t>００円</w:t>
      </w:r>
    </w:p>
    <w:p w14:paraId="12B36AC5" w14:textId="490A125F" w:rsidR="006032EC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（４）</w:t>
      </w:r>
      <w:r w:rsidR="006032EC" w:rsidRPr="007C22D4">
        <w:rPr>
          <w:rFonts w:asciiTheme="majorEastAsia" w:eastAsiaTheme="majorEastAsia" w:hAnsiTheme="majorEastAsia" w:cs="ＭＳ 明朝" w:hint="eastAsia"/>
        </w:rPr>
        <w:t>全国高体連柔道専門部研究調査報告・・・１校につき</w:t>
      </w:r>
      <w:r w:rsidR="000817DF" w:rsidRPr="007C22D4">
        <w:rPr>
          <w:rFonts w:asciiTheme="majorEastAsia" w:eastAsiaTheme="majorEastAsia" w:hAnsiTheme="majorEastAsia" w:cs="ＭＳ 明朝" w:hint="eastAsia"/>
        </w:rPr>
        <w:t>１</w:t>
      </w:r>
      <w:r w:rsidR="006032EC" w:rsidRPr="007C22D4">
        <w:rPr>
          <w:rFonts w:asciiTheme="majorEastAsia" w:eastAsiaTheme="majorEastAsia" w:hAnsiTheme="majorEastAsia" w:cs="ＭＳ 明朝" w:hint="eastAsia"/>
        </w:rPr>
        <w:t>,</w:t>
      </w:r>
      <w:r w:rsidR="000817DF" w:rsidRPr="007C22D4">
        <w:rPr>
          <w:rFonts w:asciiTheme="majorEastAsia" w:eastAsiaTheme="majorEastAsia" w:hAnsiTheme="majorEastAsia" w:cs="ＭＳ 明朝" w:hint="eastAsia"/>
        </w:rPr>
        <w:t>５</w:t>
      </w:r>
      <w:r w:rsidR="006032EC" w:rsidRPr="007C22D4">
        <w:rPr>
          <w:rFonts w:asciiTheme="majorEastAsia" w:eastAsiaTheme="majorEastAsia" w:hAnsiTheme="majorEastAsia" w:cs="ＭＳ 明朝" w:hint="eastAsia"/>
        </w:rPr>
        <w:t>００円</w:t>
      </w:r>
      <w:r w:rsidR="00E34FA2">
        <w:rPr>
          <w:rFonts w:asciiTheme="majorEastAsia" w:eastAsiaTheme="majorEastAsia" w:hAnsiTheme="majorEastAsia" w:cs="ＭＳ 明朝" w:hint="eastAsia"/>
        </w:rPr>
        <w:t>（※今年度は徴収いたしません。）</w:t>
      </w:r>
    </w:p>
    <w:p w14:paraId="0813BB6C" w14:textId="170BA868" w:rsidR="000D08F2" w:rsidRDefault="000D08F2" w:rsidP="00E36228">
      <w:pPr>
        <w:autoSpaceDE w:val="0"/>
        <w:autoSpaceDN w:val="0"/>
        <w:spacing w:line="0" w:lineRule="atLeast"/>
        <w:ind w:firstLineChars="281" w:firstLine="531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※上記金額は、全て監督者会議の席上で納入すること。</w:t>
      </w:r>
    </w:p>
    <w:p w14:paraId="1590928E" w14:textId="66530177" w:rsidR="000941D0" w:rsidRDefault="000941D0" w:rsidP="000941D0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</w:p>
    <w:p w14:paraId="617C7BAF" w14:textId="0B0864DF" w:rsidR="000941D0" w:rsidRPr="00E34FA2" w:rsidRDefault="000941D0" w:rsidP="000941D0">
      <w:pPr>
        <w:wordWrap w:val="0"/>
        <w:autoSpaceDE w:val="0"/>
        <w:autoSpaceDN w:val="0"/>
        <w:adjustRightInd w:val="0"/>
        <w:spacing w:line="235" w:lineRule="exact"/>
        <w:rPr>
          <w:rFonts w:asciiTheme="majorEastAsia" w:eastAsiaTheme="majorEastAsia" w:hAnsiTheme="majorEastAsia" w:cs="ＭＳ 明朝"/>
          <w:spacing w:val="4"/>
          <w:kern w:val="0"/>
          <w:u w:val="thick"/>
        </w:rPr>
      </w:pPr>
      <w:r w:rsidRPr="00E34FA2">
        <w:rPr>
          <w:rFonts w:asciiTheme="majorEastAsia" w:eastAsiaTheme="majorEastAsia" w:hAnsiTheme="majorEastAsia" w:cs="ＭＳ 明朝" w:hint="eastAsia"/>
          <w:spacing w:val="4"/>
          <w:kern w:val="0"/>
        </w:rPr>
        <w:t>10　連絡事項　 （１）</w:t>
      </w:r>
      <w:r w:rsidRPr="00E34FA2">
        <w:rPr>
          <w:rFonts w:asciiTheme="majorEastAsia" w:eastAsiaTheme="majorEastAsia" w:hAnsiTheme="majorEastAsia" w:cs="ＭＳ 明朝" w:hint="eastAsia"/>
          <w:spacing w:val="4"/>
          <w:kern w:val="0"/>
          <w:u w:val="thick"/>
        </w:rPr>
        <w:t>団体試合のオーダー用紙提出と選手変更届の提出</w:t>
      </w:r>
      <w:r w:rsidRPr="00E34FA2">
        <w:rPr>
          <w:rFonts w:asciiTheme="majorEastAsia" w:eastAsiaTheme="majorEastAsia" w:hAnsiTheme="majorEastAsia" w:cs="ＭＳ 明朝"/>
          <w:spacing w:val="4"/>
          <w:kern w:val="0"/>
          <w:u w:val="thick"/>
        </w:rPr>
        <w:t xml:space="preserve"> </w:t>
      </w:r>
    </w:p>
    <w:p w14:paraId="7FA1CB2D" w14:textId="151A687F" w:rsidR="000941D0" w:rsidRPr="00E34FA2" w:rsidRDefault="000941D0" w:rsidP="000941D0">
      <w:pPr>
        <w:pStyle w:val="ab"/>
        <w:ind w:leftChars="1100" w:left="2177" w:hangingChars="50" w:hanging="98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ア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団体試合オーダー用紙及び選手変更届（参加申込後に変更が生じた場合）は、所定の様式（当該学校長の出場認知書）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により、</w:t>
      </w:r>
      <w:r w:rsidR="00CE74DF" w:rsidRPr="00E34FA2">
        <w:rPr>
          <w:rFonts w:asciiTheme="majorEastAsia" w:eastAsiaTheme="majorEastAsia" w:hAnsiTheme="majorEastAsia" w:hint="eastAsia"/>
        </w:rPr>
        <w:t>大会</w:t>
      </w:r>
      <w:r w:rsidRPr="00E34FA2">
        <w:rPr>
          <w:rFonts w:asciiTheme="majorEastAsia" w:eastAsiaTheme="majorEastAsia" w:hAnsiTheme="majorEastAsia" w:hint="eastAsia"/>
        </w:rPr>
        <w:t>当日監督審判会議開始までに専門委員長へ提出する。用紙は封筒に入れること。</w:t>
      </w:r>
    </w:p>
    <w:p w14:paraId="7CFC7F0C" w14:textId="77777777" w:rsidR="000941D0" w:rsidRPr="00E34FA2" w:rsidRDefault="000941D0" w:rsidP="000941D0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イ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提出されたオーダー用紙・選手変更届は、全てが揃い次第開封する。</w:t>
      </w:r>
    </w:p>
    <w:p w14:paraId="7DA2D961" w14:textId="77777777" w:rsidR="000941D0" w:rsidRPr="00E34FA2" w:rsidRDefault="000941D0" w:rsidP="000941D0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ウ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団体試合のオーダー用紙提出後は、配列の変更は認めない。</w:t>
      </w:r>
      <w:r w:rsidRPr="00E34FA2">
        <w:rPr>
          <w:rFonts w:asciiTheme="majorEastAsia" w:eastAsiaTheme="majorEastAsia" w:hAnsiTheme="majorEastAsia"/>
        </w:rPr>
        <w:t xml:space="preserve"> </w:t>
      </w:r>
    </w:p>
    <w:p w14:paraId="6B7A5F56" w14:textId="77777777" w:rsidR="000941D0" w:rsidRPr="00E34FA2" w:rsidRDefault="000941D0" w:rsidP="000941D0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 xml:space="preserve">　　団体試合者が５名に満たない場合は、後ろ詰めとする。（先鋒、次鋒を空ける。）</w:t>
      </w:r>
    </w:p>
    <w:p w14:paraId="50A8653F" w14:textId="77777777" w:rsidR="000941D0" w:rsidRPr="00E34FA2" w:rsidRDefault="000941D0" w:rsidP="000941D0">
      <w:pPr>
        <w:pStyle w:val="ab"/>
        <w:ind w:leftChars="1100" w:left="2374" w:hangingChars="150" w:hanging="295"/>
        <w:rPr>
          <w:rFonts w:asciiTheme="majorEastAsia" w:eastAsiaTheme="majorEastAsia" w:hAnsiTheme="majorEastAsia"/>
          <w:u w:val="single"/>
        </w:rPr>
      </w:pPr>
      <w:r w:rsidRPr="00E34FA2">
        <w:rPr>
          <w:rFonts w:asciiTheme="majorEastAsia" w:eastAsiaTheme="majorEastAsia" w:hAnsiTheme="majorEastAsia" w:hint="eastAsia"/>
        </w:rPr>
        <w:t>エ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参加申込後の選手変更は男女とも１名を限度とする（</w:t>
      </w:r>
      <w:r w:rsidRPr="00E34FA2">
        <w:rPr>
          <w:rFonts w:asciiTheme="majorEastAsia" w:eastAsiaTheme="majorEastAsia" w:hAnsiTheme="majorEastAsia" w:hint="eastAsia"/>
          <w:u w:val="single"/>
        </w:rPr>
        <w:t>選手変更により新たに登</w:t>
      </w:r>
    </w:p>
    <w:p w14:paraId="6740F73A" w14:textId="77777777" w:rsidR="000941D0" w:rsidRPr="00E34FA2" w:rsidRDefault="000941D0" w:rsidP="000941D0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  <w:u w:val="single"/>
        </w:rPr>
        <w:t>録した選手は補欠に入れること</w:t>
      </w:r>
      <w:r w:rsidRPr="00E34FA2">
        <w:rPr>
          <w:rFonts w:asciiTheme="majorEastAsia" w:eastAsiaTheme="majorEastAsia" w:hAnsiTheme="majorEastAsia" w:hint="eastAsia"/>
        </w:rPr>
        <w:t>）。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但し、感染症や天災等による場合はこれを</w:t>
      </w:r>
    </w:p>
    <w:p w14:paraId="42596800" w14:textId="77777777" w:rsidR="000941D0" w:rsidRPr="00E34FA2" w:rsidRDefault="000941D0" w:rsidP="000941D0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適用しない。</w:t>
      </w:r>
      <w:r w:rsidRPr="00E34FA2">
        <w:rPr>
          <w:rFonts w:asciiTheme="majorEastAsia" w:eastAsiaTheme="majorEastAsia" w:hAnsiTheme="majorEastAsia"/>
        </w:rPr>
        <w:t xml:space="preserve"> </w:t>
      </w:r>
    </w:p>
    <w:p w14:paraId="7AF7B278" w14:textId="77777777" w:rsidR="000941D0" w:rsidRPr="00E34FA2" w:rsidRDefault="000941D0" w:rsidP="000941D0">
      <w:pPr>
        <w:pStyle w:val="ab"/>
        <w:ind w:firstLineChars="1050" w:firstLine="2068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オ 競技開始後に選手変更の必要が生じた場合は、選手変更届を本部記録係に提</w:t>
      </w:r>
    </w:p>
    <w:p w14:paraId="0B86AA12" w14:textId="77777777" w:rsidR="000941D0" w:rsidRPr="00E34FA2" w:rsidRDefault="000941D0" w:rsidP="000941D0">
      <w:pPr>
        <w:pStyle w:val="ab"/>
        <w:ind w:firstLineChars="1100" w:firstLine="2167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出し承諾を得ること。</w:t>
      </w:r>
    </w:p>
    <w:p w14:paraId="48372D69" w14:textId="77777777" w:rsidR="000941D0" w:rsidRPr="00E34FA2" w:rsidRDefault="000941D0" w:rsidP="000941D0">
      <w:pPr>
        <w:pStyle w:val="ab"/>
        <w:ind w:leftChars="1100" w:left="2374" w:hangingChars="150" w:hanging="295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カ その他、特別な理由がある場合は、監督会議において審議する。</w:t>
      </w:r>
    </w:p>
    <w:p w14:paraId="56CF81CB" w14:textId="77777777" w:rsidR="00A95C52" w:rsidRPr="00CE74DF" w:rsidRDefault="00A95C52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color w:val="0F243E" w:themeColor="text2" w:themeShade="80"/>
        </w:rPr>
      </w:pPr>
    </w:p>
    <w:p w14:paraId="7809C605" w14:textId="06322889" w:rsidR="001F6F37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7C22D4">
        <w:rPr>
          <w:rFonts w:asciiTheme="majorEastAsia" w:eastAsiaTheme="majorEastAsia" w:hAnsiTheme="majorEastAsia" w:cs="ＭＳ 明朝" w:hint="eastAsia"/>
          <w:kern w:val="0"/>
        </w:rPr>
        <w:t>1</w:t>
      </w:r>
      <w:r w:rsidR="000941D0">
        <w:rPr>
          <w:rFonts w:asciiTheme="majorEastAsia" w:eastAsiaTheme="majorEastAsia" w:hAnsiTheme="majorEastAsia" w:cs="ＭＳ 明朝" w:hint="eastAsia"/>
          <w:kern w:val="0"/>
        </w:rPr>
        <w:t>1</w:t>
      </w:r>
      <w:r w:rsidR="000D08F2" w:rsidRPr="007C22D4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F11C72" w:rsidRPr="00CE74DF">
        <w:rPr>
          <w:rFonts w:asciiTheme="majorEastAsia" w:eastAsiaTheme="majorEastAsia" w:hAnsiTheme="majorEastAsia" w:cs="ＭＳ 明朝" w:hint="eastAsia"/>
          <w:spacing w:val="17"/>
          <w:kern w:val="0"/>
          <w:fitText w:val="945" w:id="1652749824"/>
        </w:rPr>
        <w:t>注意事</w:t>
      </w:r>
      <w:r w:rsidR="00F11C72" w:rsidRPr="00CE74DF">
        <w:rPr>
          <w:rFonts w:asciiTheme="majorEastAsia" w:eastAsiaTheme="majorEastAsia" w:hAnsiTheme="majorEastAsia" w:cs="ＭＳ 明朝" w:hint="eastAsia"/>
          <w:spacing w:val="1"/>
          <w:kern w:val="0"/>
          <w:fitText w:val="945" w:id="1652749824"/>
        </w:rPr>
        <w:t>項</w:t>
      </w:r>
    </w:p>
    <w:p w14:paraId="08025481" w14:textId="5AE077EE" w:rsidR="000D08F2" w:rsidRPr="007C22D4" w:rsidRDefault="00D3037D" w:rsidP="00E36228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Times New Roman"/>
        </w:rPr>
      </w:pPr>
      <w:r w:rsidRPr="007C22D4">
        <w:rPr>
          <w:rFonts w:asciiTheme="majorEastAsia" w:eastAsiaTheme="majorEastAsia" w:hAnsiTheme="majorEastAsia" w:cs="ＭＳ 明朝" w:hint="eastAsia"/>
        </w:rPr>
        <w:t>（</w:t>
      </w:r>
      <w:r w:rsidR="00CE74DF">
        <w:rPr>
          <w:rFonts w:asciiTheme="majorEastAsia" w:eastAsiaTheme="majorEastAsia" w:hAnsiTheme="majorEastAsia" w:cs="ＭＳ 明朝" w:hint="eastAsia"/>
        </w:rPr>
        <w:t>１</w:t>
      </w:r>
      <w:r w:rsidRPr="007C22D4">
        <w:rPr>
          <w:rFonts w:asciiTheme="majorEastAsia" w:eastAsiaTheme="majorEastAsia" w:hAnsiTheme="majorEastAsia" w:cs="ＭＳ 明朝" w:hint="eastAsia"/>
        </w:rPr>
        <w:t>）</w:t>
      </w:r>
      <w:r w:rsidR="000D08F2" w:rsidRPr="007C22D4">
        <w:rPr>
          <w:rFonts w:asciiTheme="majorEastAsia" w:eastAsiaTheme="majorEastAsia" w:hAnsiTheme="majorEastAsia" w:cs="ＭＳ 明朝" w:hint="eastAsia"/>
        </w:rPr>
        <w:t>試合開始後に選手変更が生じた場合には、選手変更用紙に必要事項を記入して本部記録に提出し、承認を得て交代すること。</w:t>
      </w:r>
    </w:p>
    <w:p w14:paraId="5C709D7F" w14:textId="498B3FF5" w:rsidR="000D08F2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</w:t>
      </w:r>
      <w:r w:rsidR="00CE74DF">
        <w:rPr>
          <w:rFonts w:asciiTheme="majorEastAsia" w:eastAsiaTheme="majorEastAsia" w:hAnsiTheme="majorEastAsia" w:cs="ＭＳ 明朝" w:hint="eastAsia"/>
        </w:rPr>
        <w:t>２</w:t>
      </w:r>
      <w:r w:rsidRPr="007C22D4">
        <w:rPr>
          <w:rFonts w:asciiTheme="majorEastAsia" w:eastAsiaTheme="majorEastAsia" w:hAnsiTheme="majorEastAsia" w:cs="ＭＳ 明朝" w:hint="eastAsia"/>
        </w:rPr>
        <w:t>）</w:t>
      </w:r>
      <w:r w:rsidR="000D08F2" w:rsidRPr="007C22D4">
        <w:rPr>
          <w:rFonts w:asciiTheme="majorEastAsia" w:eastAsiaTheme="majorEastAsia" w:hAnsiTheme="majorEastAsia" w:cs="ＭＳ 明朝" w:hint="eastAsia"/>
        </w:rPr>
        <w:t>競技中の傷害・疾病などの応急処置は主催者が行うが、その後の責任は負わない。</w:t>
      </w:r>
    </w:p>
    <w:p w14:paraId="6756F9A9" w14:textId="126187B5" w:rsidR="000D08F2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</w:t>
      </w:r>
      <w:r w:rsidR="00CE74DF">
        <w:rPr>
          <w:rFonts w:asciiTheme="majorEastAsia" w:eastAsiaTheme="majorEastAsia" w:hAnsiTheme="majorEastAsia" w:cs="ＭＳ 明朝" w:hint="eastAsia"/>
        </w:rPr>
        <w:t>３</w:t>
      </w:r>
      <w:r w:rsidRPr="007C22D4">
        <w:rPr>
          <w:rFonts w:asciiTheme="majorEastAsia" w:eastAsiaTheme="majorEastAsia" w:hAnsiTheme="majorEastAsia" w:cs="ＭＳ 明朝" w:hint="eastAsia"/>
        </w:rPr>
        <w:t>）</w:t>
      </w:r>
      <w:r w:rsidR="000D08F2" w:rsidRPr="007C22D4">
        <w:rPr>
          <w:rFonts w:asciiTheme="majorEastAsia" w:eastAsiaTheme="majorEastAsia" w:hAnsiTheme="majorEastAsia" w:cs="ＭＳ 明朝" w:hint="eastAsia"/>
        </w:rPr>
        <w:t>その他不明な点については、監督者会議において審議する。</w:t>
      </w:r>
    </w:p>
    <w:p w14:paraId="0EB4B126" w14:textId="1C7354E5" w:rsidR="000D08F2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7C22D4">
        <w:rPr>
          <w:rFonts w:asciiTheme="majorEastAsia" w:eastAsiaTheme="majorEastAsia" w:hAnsiTheme="majorEastAsia" w:cs="ＭＳ 明朝" w:hint="eastAsia"/>
        </w:rPr>
        <w:t>（</w:t>
      </w:r>
      <w:r w:rsidR="00CE74DF">
        <w:rPr>
          <w:rFonts w:asciiTheme="majorEastAsia" w:eastAsiaTheme="majorEastAsia" w:hAnsiTheme="majorEastAsia" w:cs="ＭＳ 明朝" w:hint="eastAsia"/>
        </w:rPr>
        <w:t>４</w:t>
      </w:r>
      <w:r w:rsidRPr="007C22D4">
        <w:rPr>
          <w:rFonts w:asciiTheme="majorEastAsia" w:eastAsiaTheme="majorEastAsia" w:hAnsiTheme="majorEastAsia" w:cs="ＭＳ 明朝" w:hint="eastAsia"/>
        </w:rPr>
        <w:t>）</w:t>
      </w:r>
      <w:r w:rsidR="000D08F2" w:rsidRPr="007C22D4">
        <w:rPr>
          <w:rFonts w:asciiTheme="majorEastAsia" w:eastAsiaTheme="majorEastAsia" w:hAnsiTheme="majorEastAsia" w:cs="ＭＳ 明朝" w:hint="eastAsia"/>
        </w:rPr>
        <w:t>試合に使用する紅白の帯は各学校で用意すること。</w:t>
      </w:r>
    </w:p>
    <w:p w14:paraId="44FCAFBC" w14:textId="60316366" w:rsidR="000D08F2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7C22D4">
        <w:rPr>
          <w:rFonts w:asciiTheme="majorEastAsia" w:eastAsiaTheme="majorEastAsia" w:hAnsiTheme="majorEastAsia" w:cs="ＭＳ 明朝" w:hint="eastAsia"/>
        </w:rPr>
        <w:t>（</w:t>
      </w:r>
      <w:r w:rsidR="00CE74DF">
        <w:rPr>
          <w:rFonts w:asciiTheme="majorEastAsia" w:eastAsiaTheme="majorEastAsia" w:hAnsiTheme="majorEastAsia" w:cs="ＭＳ 明朝" w:hint="eastAsia"/>
        </w:rPr>
        <w:t>５</w:t>
      </w:r>
      <w:r w:rsidRPr="007C22D4">
        <w:rPr>
          <w:rFonts w:asciiTheme="majorEastAsia" w:eastAsiaTheme="majorEastAsia" w:hAnsiTheme="majorEastAsia" w:cs="ＭＳ 明朝" w:hint="eastAsia"/>
        </w:rPr>
        <w:t>）</w:t>
      </w:r>
      <w:r w:rsidR="000D08F2" w:rsidRPr="007C22D4">
        <w:rPr>
          <w:rFonts w:asciiTheme="majorEastAsia" w:eastAsiaTheme="majorEastAsia" w:hAnsiTheme="majorEastAsia" w:cs="ＭＳ 明朝" w:hint="eastAsia"/>
        </w:rPr>
        <w:t>会場の設営及び後片付けは出場選手で行うため、可能な限り協力すること。</w:t>
      </w:r>
    </w:p>
    <w:p w14:paraId="2CEE8A3A" w14:textId="2A7D04D1" w:rsidR="000D08F2" w:rsidRPr="007C22D4" w:rsidRDefault="00D3037D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</w:rPr>
        <w:t>（</w:t>
      </w:r>
      <w:r w:rsidR="00CE74DF">
        <w:rPr>
          <w:rFonts w:asciiTheme="majorEastAsia" w:eastAsiaTheme="majorEastAsia" w:hAnsiTheme="majorEastAsia" w:cs="ＭＳ 明朝" w:hint="eastAsia"/>
        </w:rPr>
        <w:t>６</w:t>
      </w:r>
      <w:r w:rsidRPr="007C22D4">
        <w:rPr>
          <w:rFonts w:asciiTheme="majorEastAsia" w:eastAsiaTheme="majorEastAsia" w:hAnsiTheme="majorEastAsia" w:cs="ＭＳ 明朝" w:hint="eastAsia"/>
        </w:rPr>
        <w:t>）</w:t>
      </w:r>
      <w:r w:rsidR="000D08F2" w:rsidRPr="007C22D4">
        <w:rPr>
          <w:rFonts w:asciiTheme="majorEastAsia" w:eastAsiaTheme="majorEastAsia" w:hAnsiTheme="majorEastAsia" w:cs="ＭＳ 明朝" w:hint="eastAsia"/>
        </w:rPr>
        <w:t>出場する選手はあらかじめ健康診断を受け、在学する学校長の承認を得ること。</w:t>
      </w:r>
    </w:p>
    <w:p w14:paraId="56399F1F" w14:textId="77777777" w:rsidR="004238E4" w:rsidRPr="006E2474" w:rsidRDefault="004238E4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  <w:highlight w:val="yellow"/>
        </w:rPr>
      </w:pPr>
    </w:p>
    <w:p w14:paraId="6A0038EE" w14:textId="0404E3AF" w:rsidR="000D08F2" w:rsidRPr="00E36228" w:rsidRDefault="000D08F2" w:rsidP="00E36228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7C22D4">
        <w:rPr>
          <w:rFonts w:asciiTheme="majorEastAsia" w:eastAsiaTheme="majorEastAsia" w:hAnsiTheme="majorEastAsia" w:cs="ＭＳ 明朝" w:hint="eastAsia"/>
          <w:kern w:val="0"/>
        </w:rPr>
        <w:t>1</w:t>
      </w:r>
      <w:r w:rsidR="00D3037D" w:rsidRPr="007C22D4">
        <w:rPr>
          <w:rFonts w:asciiTheme="majorEastAsia" w:eastAsiaTheme="majorEastAsia" w:hAnsiTheme="majorEastAsia" w:cs="ＭＳ 明朝" w:hint="eastAsia"/>
          <w:kern w:val="0"/>
        </w:rPr>
        <w:t>1</w:t>
      </w:r>
      <w:r w:rsidRPr="007C22D4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F11C72" w:rsidRPr="007C22D4">
        <w:rPr>
          <w:rFonts w:asciiTheme="majorEastAsia" w:eastAsiaTheme="majorEastAsia" w:hAnsiTheme="majorEastAsia" w:cs="ＭＳ 明朝" w:hint="eastAsia"/>
          <w:kern w:val="0"/>
        </w:rPr>
        <w:t>監督者会議</w:t>
      </w:r>
      <w:r w:rsidR="004238E4" w:rsidRPr="007C22D4">
        <w:rPr>
          <w:rFonts w:asciiTheme="majorEastAsia" w:eastAsiaTheme="majorEastAsia" w:hAnsiTheme="majorEastAsia" w:cs="ＭＳ 明朝" w:hint="eastAsia"/>
        </w:rPr>
        <w:t xml:space="preserve">　</w:t>
      </w:r>
      <w:r w:rsidRPr="007C22D4">
        <w:rPr>
          <w:rFonts w:asciiTheme="majorEastAsia" w:eastAsiaTheme="majorEastAsia" w:hAnsiTheme="majorEastAsia" w:cs="ＭＳ 明朝" w:hint="eastAsia"/>
        </w:rPr>
        <w:t>５</w:t>
      </w:r>
      <w:r w:rsidR="005A3C37" w:rsidRPr="007C22D4">
        <w:rPr>
          <w:rFonts w:asciiTheme="majorEastAsia" w:eastAsiaTheme="majorEastAsia" w:hAnsiTheme="majorEastAsia" w:cs="ＭＳ 明朝" w:hint="eastAsia"/>
        </w:rPr>
        <w:t>月</w:t>
      </w:r>
      <w:r w:rsidR="00CE74DF">
        <w:rPr>
          <w:rFonts w:asciiTheme="majorEastAsia" w:eastAsiaTheme="majorEastAsia" w:hAnsiTheme="majorEastAsia" w:cs="ＭＳ 明朝" w:hint="eastAsia"/>
        </w:rPr>
        <w:t>１３</w:t>
      </w:r>
      <w:r w:rsidRPr="007C22D4">
        <w:rPr>
          <w:rFonts w:asciiTheme="majorEastAsia" w:eastAsiaTheme="majorEastAsia" w:hAnsiTheme="majorEastAsia" w:cs="ＭＳ 明朝" w:hint="eastAsia"/>
        </w:rPr>
        <w:t>日（</w:t>
      </w:r>
      <w:r w:rsidR="00CE74DF">
        <w:rPr>
          <w:rFonts w:asciiTheme="majorEastAsia" w:eastAsiaTheme="majorEastAsia" w:hAnsiTheme="majorEastAsia" w:cs="ＭＳ 明朝" w:hint="eastAsia"/>
        </w:rPr>
        <w:t>月</w:t>
      </w:r>
      <w:r w:rsidRPr="007C22D4">
        <w:rPr>
          <w:rFonts w:asciiTheme="majorEastAsia" w:eastAsiaTheme="majorEastAsia" w:hAnsiTheme="majorEastAsia" w:cs="ＭＳ 明朝" w:hint="eastAsia"/>
        </w:rPr>
        <w:t>）１</w:t>
      </w:r>
      <w:r w:rsidR="00F11034" w:rsidRPr="007C22D4">
        <w:rPr>
          <w:rFonts w:asciiTheme="majorEastAsia" w:eastAsiaTheme="majorEastAsia" w:hAnsiTheme="majorEastAsia" w:cs="ＭＳ 明朝" w:hint="eastAsia"/>
        </w:rPr>
        <w:t>４</w:t>
      </w:r>
      <w:r w:rsidRPr="007C22D4">
        <w:rPr>
          <w:rFonts w:asciiTheme="majorEastAsia" w:eastAsiaTheme="majorEastAsia" w:hAnsiTheme="majorEastAsia" w:cs="ＭＳ 明朝" w:hint="eastAsia"/>
        </w:rPr>
        <w:t>：</w:t>
      </w:r>
      <w:r w:rsidR="00D54566" w:rsidRPr="007C22D4">
        <w:rPr>
          <w:rFonts w:asciiTheme="majorEastAsia" w:eastAsiaTheme="majorEastAsia" w:hAnsiTheme="majorEastAsia" w:cs="ＭＳ 明朝" w:hint="eastAsia"/>
        </w:rPr>
        <w:t>００</w:t>
      </w:r>
      <w:r w:rsidR="00D3037D" w:rsidRPr="007C22D4">
        <w:rPr>
          <w:rFonts w:asciiTheme="majorEastAsia" w:eastAsiaTheme="majorEastAsia" w:hAnsiTheme="majorEastAsia" w:cs="ＭＳ 明朝" w:hint="eastAsia"/>
        </w:rPr>
        <w:t xml:space="preserve">　</w:t>
      </w:r>
      <w:r w:rsidR="007C22D4" w:rsidRPr="007C22D4">
        <w:rPr>
          <w:rFonts w:asciiTheme="majorEastAsia" w:eastAsiaTheme="majorEastAsia" w:hAnsiTheme="majorEastAsia" w:cs="ＭＳ 明朝" w:hint="eastAsia"/>
        </w:rPr>
        <w:t>白樺学園</w:t>
      </w:r>
      <w:r w:rsidRPr="007C22D4">
        <w:rPr>
          <w:rFonts w:asciiTheme="majorEastAsia" w:eastAsiaTheme="majorEastAsia" w:hAnsiTheme="majorEastAsia" w:cs="ＭＳ 明朝" w:hint="eastAsia"/>
        </w:rPr>
        <w:t>高等学校</w:t>
      </w:r>
      <w:r w:rsidR="00D3037D" w:rsidRPr="007C22D4">
        <w:rPr>
          <w:rFonts w:asciiTheme="majorEastAsia" w:eastAsiaTheme="majorEastAsia" w:hAnsiTheme="majorEastAsia" w:cs="ＭＳ 明朝" w:hint="eastAsia"/>
        </w:rPr>
        <w:t xml:space="preserve">　</w:t>
      </w:r>
      <w:r w:rsidR="007C22D4" w:rsidRPr="007C22D4">
        <w:rPr>
          <w:rFonts w:asciiTheme="majorEastAsia" w:eastAsiaTheme="majorEastAsia" w:hAnsiTheme="majorEastAsia" w:cs="ＭＳ 明朝" w:hint="eastAsia"/>
        </w:rPr>
        <w:t>２</w:t>
      </w:r>
      <w:r w:rsidR="00E31085" w:rsidRPr="007C22D4">
        <w:rPr>
          <w:rFonts w:asciiTheme="majorEastAsia" w:eastAsiaTheme="majorEastAsia" w:hAnsiTheme="majorEastAsia" w:cs="ＭＳ 明朝" w:hint="eastAsia"/>
        </w:rPr>
        <w:t xml:space="preserve">階　</w:t>
      </w:r>
      <w:r w:rsidR="007C22D4" w:rsidRPr="007C22D4">
        <w:rPr>
          <w:rFonts w:asciiTheme="majorEastAsia" w:eastAsiaTheme="majorEastAsia" w:hAnsiTheme="majorEastAsia" w:cs="ＭＳ 明朝" w:hint="eastAsia"/>
        </w:rPr>
        <w:t>第１</w:t>
      </w:r>
      <w:r w:rsidR="00F11C72" w:rsidRPr="007C22D4">
        <w:rPr>
          <w:rFonts w:asciiTheme="majorEastAsia" w:eastAsiaTheme="majorEastAsia" w:hAnsiTheme="majorEastAsia" w:cs="ＭＳ 明朝" w:hint="eastAsia"/>
        </w:rPr>
        <w:t>会議室</w:t>
      </w:r>
    </w:p>
    <w:sectPr w:rsidR="000D08F2" w:rsidRPr="00E36228" w:rsidSect="004F62AD">
      <w:pgSz w:w="11907" w:h="16840" w:code="9"/>
      <w:pgMar w:top="964" w:right="1077" w:bottom="851" w:left="130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E950F" w14:textId="77777777" w:rsidR="004F62AD" w:rsidRDefault="004F62AD" w:rsidP="00062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756118" w14:textId="77777777" w:rsidR="004F62AD" w:rsidRDefault="004F62AD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55830" w14:textId="77777777" w:rsidR="004F62AD" w:rsidRDefault="004F62AD" w:rsidP="00062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332D2C" w14:textId="77777777" w:rsidR="004F62AD" w:rsidRDefault="004F62AD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2390"/>
    <w:multiLevelType w:val="hybridMultilevel"/>
    <w:tmpl w:val="0D0625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157770"/>
    <w:multiLevelType w:val="hybridMultilevel"/>
    <w:tmpl w:val="A5D68C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DB6F92"/>
    <w:multiLevelType w:val="hybridMultilevel"/>
    <w:tmpl w:val="FE884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C17566C"/>
    <w:multiLevelType w:val="singleLevel"/>
    <w:tmpl w:val="67F82D24"/>
    <w:lvl w:ilvl="0">
      <w:start w:val="1"/>
      <w:numFmt w:val="irohaFullWidth"/>
      <w:lvlText w:val="%1．"/>
      <w:lvlJc w:val="left"/>
      <w:pPr>
        <w:tabs>
          <w:tab w:val="num" w:pos="3150"/>
        </w:tabs>
        <w:ind w:left="3150" w:hanging="420"/>
      </w:pPr>
      <w:rPr>
        <w:rFonts w:cs="Times New Roman" w:hint="eastAsia"/>
      </w:rPr>
    </w:lvl>
  </w:abstractNum>
  <w:abstractNum w:abstractNumId="4" w15:restartNumberingAfterBreak="0">
    <w:nsid w:val="52024E76"/>
    <w:multiLevelType w:val="hybridMultilevel"/>
    <w:tmpl w:val="736C5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6456629"/>
    <w:multiLevelType w:val="hybridMultilevel"/>
    <w:tmpl w:val="EBF0E5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E04DF4"/>
    <w:multiLevelType w:val="hybridMultilevel"/>
    <w:tmpl w:val="A7561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744B8C"/>
    <w:multiLevelType w:val="hybridMultilevel"/>
    <w:tmpl w:val="1B9ED2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B070A53"/>
    <w:multiLevelType w:val="hybridMultilevel"/>
    <w:tmpl w:val="7EEED8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89"/>
  <w:drawingGridVerticalSpacing w:val="14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7F"/>
    <w:rsid w:val="000042EE"/>
    <w:rsid w:val="000307B7"/>
    <w:rsid w:val="0003283F"/>
    <w:rsid w:val="00037D0D"/>
    <w:rsid w:val="00053F5B"/>
    <w:rsid w:val="00061371"/>
    <w:rsid w:val="000625FF"/>
    <w:rsid w:val="00075F21"/>
    <w:rsid w:val="000811BB"/>
    <w:rsid w:val="000817DF"/>
    <w:rsid w:val="0008596A"/>
    <w:rsid w:val="0009049E"/>
    <w:rsid w:val="000941D0"/>
    <w:rsid w:val="000A018B"/>
    <w:rsid w:val="000A3B7A"/>
    <w:rsid w:val="000A3F49"/>
    <w:rsid w:val="000A5C2F"/>
    <w:rsid w:val="000B2BEA"/>
    <w:rsid w:val="000B53FD"/>
    <w:rsid w:val="000C7B54"/>
    <w:rsid w:val="000D08F2"/>
    <w:rsid w:val="000D2E76"/>
    <w:rsid w:val="000F04C0"/>
    <w:rsid w:val="000F6BD4"/>
    <w:rsid w:val="00100F24"/>
    <w:rsid w:val="00126494"/>
    <w:rsid w:val="00127366"/>
    <w:rsid w:val="001301AB"/>
    <w:rsid w:val="00131DB3"/>
    <w:rsid w:val="0013653F"/>
    <w:rsid w:val="00137EC5"/>
    <w:rsid w:val="00145F38"/>
    <w:rsid w:val="00153668"/>
    <w:rsid w:val="001560D9"/>
    <w:rsid w:val="001620BB"/>
    <w:rsid w:val="0016382C"/>
    <w:rsid w:val="001747B8"/>
    <w:rsid w:val="00176C23"/>
    <w:rsid w:val="00180321"/>
    <w:rsid w:val="001A120D"/>
    <w:rsid w:val="001A5B44"/>
    <w:rsid w:val="001B008B"/>
    <w:rsid w:val="001B4E42"/>
    <w:rsid w:val="001B6D88"/>
    <w:rsid w:val="001C03B1"/>
    <w:rsid w:val="001C43A2"/>
    <w:rsid w:val="001E2EE4"/>
    <w:rsid w:val="001F12B5"/>
    <w:rsid w:val="001F1F5F"/>
    <w:rsid w:val="001F5D43"/>
    <w:rsid w:val="001F6F37"/>
    <w:rsid w:val="002006A3"/>
    <w:rsid w:val="00203794"/>
    <w:rsid w:val="00205405"/>
    <w:rsid w:val="00206696"/>
    <w:rsid w:val="00210BDE"/>
    <w:rsid w:val="00220839"/>
    <w:rsid w:val="002209A8"/>
    <w:rsid w:val="002356F1"/>
    <w:rsid w:val="00257C97"/>
    <w:rsid w:val="00262036"/>
    <w:rsid w:val="002644AB"/>
    <w:rsid w:val="0027233C"/>
    <w:rsid w:val="0028288D"/>
    <w:rsid w:val="00286A5E"/>
    <w:rsid w:val="002B75B0"/>
    <w:rsid w:val="002C4689"/>
    <w:rsid w:val="002C703D"/>
    <w:rsid w:val="002C75B1"/>
    <w:rsid w:val="002D3C1E"/>
    <w:rsid w:val="002D5A07"/>
    <w:rsid w:val="002E059F"/>
    <w:rsid w:val="002E5930"/>
    <w:rsid w:val="00303C4B"/>
    <w:rsid w:val="00304BE4"/>
    <w:rsid w:val="00317DA8"/>
    <w:rsid w:val="00323599"/>
    <w:rsid w:val="003239D7"/>
    <w:rsid w:val="00325A07"/>
    <w:rsid w:val="0033205C"/>
    <w:rsid w:val="0033588C"/>
    <w:rsid w:val="0034125F"/>
    <w:rsid w:val="00352024"/>
    <w:rsid w:val="00365AD3"/>
    <w:rsid w:val="00391226"/>
    <w:rsid w:val="003B1AAC"/>
    <w:rsid w:val="003B71C2"/>
    <w:rsid w:val="003C3C39"/>
    <w:rsid w:val="003C7EAA"/>
    <w:rsid w:val="003D0D6D"/>
    <w:rsid w:val="003D6CF5"/>
    <w:rsid w:val="003F190B"/>
    <w:rsid w:val="003F3920"/>
    <w:rsid w:val="00422E41"/>
    <w:rsid w:val="004238E4"/>
    <w:rsid w:val="00471254"/>
    <w:rsid w:val="00471561"/>
    <w:rsid w:val="0047281C"/>
    <w:rsid w:val="0048736D"/>
    <w:rsid w:val="00495337"/>
    <w:rsid w:val="004E23EB"/>
    <w:rsid w:val="004F3F7B"/>
    <w:rsid w:val="004F5B53"/>
    <w:rsid w:val="004F62AD"/>
    <w:rsid w:val="00514247"/>
    <w:rsid w:val="00514B6B"/>
    <w:rsid w:val="00514E0E"/>
    <w:rsid w:val="00524B9C"/>
    <w:rsid w:val="005251BA"/>
    <w:rsid w:val="00527D97"/>
    <w:rsid w:val="00531226"/>
    <w:rsid w:val="00533E09"/>
    <w:rsid w:val="0054187A"/>
    <w:rsid w:val="00544CF2"/>
    <w:rsid w:val="00572E26"/>
    <w:rsid w:val="00586628"/>
    <w:rsid w:val="0059170F"/>
    <w:rsid w:val="00592CF3"/>
    <w:rsid w:val="00595F42"/>
    <w:rsid w:val="005A1504"/>
    <w:rsid w:val="005A1550"/>
    <w:rsid w:val="005A1D0F"/>
    <w:rsid w:val="005A3C37"/>
    <w:rsid w:val="005C3A21"/>
    <w:rsid w:val="005F3E2B"/>
    <w:rsid w:val="006032EC"/>
    <w:rsid w:val="00606B7F"/>
    <w:rsid w:val="00610B97"/>
    <w:rsid w:val="00611F9F"/>
    <w:rsid w:val="00613154"/>
    <w:rsid w:val="00616078"/>
    <w:rsid w:val="00616423"/>
    <w:rsid w:val="00623FDF"/>
    <w:rsid w:val="00630248"/>
    <w:rsid w:val="00646C71"/>
    <w:rsid w:val="00650912"/>
    <w:rsid w:val="006534EE"/>
    <w:rsid w:val="00664421"/>
    <w:rsid w:val="00665BD6"/>
    <w:rsid w:val="00671B8D"/>
    <w:rsid w:val="006764B4"/>
    <w:rsid w:val="00686FD2"/>
    <w:rsid w:val="00687568"/>
    <w:rsid w:val="00690F07"/>
    <w:rsid w:val="006B6995"/>
    <w:rsid w:val="006C2912"/>
    <w:rsid w:val="006C35CA"/>
    <w:rsid w:val="006C47C0"/>
    <w:rsid w:val="006D4535"/>
    <w:rsid w:val="006D52AD"/>
    <w:rsid w:val="006E2474"/>
    <w:rsid w:val="006F1984"/>
    <w:rsid w:val="006F5B1E"/>
    <w:rsid w:val="006F6CDA"/>
    <w:rsid w:val="00724F17"/>
    <w:rsid w:val="007250AE"/>
    <w:rsid w:val="0073441B"/>
    <w:rsid w:val="00735732"/>
    <w:rsid w:val="00754F45"/>
    <w:rsid w:val="007550F3"/>
    <w:rsid w:val="007556D2"/>
    <w:rsid w:val="007571F3"/>
    <w:rsid w:val="00762424"/>
    <w:rsid w:val="007629CA"/>
    <w:rsid w:val="007661F7"/>
    <w:rsid w:val="0076701A"/>
    <w:rsid w:val="00776211"/>
    <w:rsid w:val="007818FF"/>
    <w:rsid w:val="00783262"/>
    <w:rsid w:val="00787A28"/>
    <w:rsid w:val="00787C8F"/>
    <w:rsid w:val="007A3CC6"/>
    <w:rsid w:val="007A4CD7"/>
    <w:rsid w:val="007B2361"/>
    <w:rsid w:val="007C22D4"/>
    <w:rsid w:val="007C70C5"/>
    <w:rsid w:val="007D3FAE"/>
    <w:rsid w:val="007E0A51"/>
    <w:rsid w:val="007E1F20"/>
    <w:rsid w:val="007E46F1"/>
    <w:rsid w:val="007F2D78"/>
    <w:rsid w:val="00810C93"/>
    <w:rsid w:val="00821E06"/>
    <w:rsid w:val="008256D0"/>
    <w:rsid w:val="008349A4"/>
    <w:rsid w:val="00842A92"/>
    <w:rsid w:val="00845F36"/>
    <w:rsid w:val="00867877"/>
    <w:rsid w:val="008702DC"/>
    <w:rsid w:val="0087382C"/>
    <w:rsid w:val="00885A50"/>
    <w:rsid w:val="0088690D"/>
    <w:rsid w:val="00891F72"/>
    <w:rsid w:val="00896FD0"/>
    <w:rsid w:val="008B33D4"/>
    <w:rsid w:val="008B57DC"/>
    <w:rsid w:val="008C00DC"/>
    <w:rsid w:val="008C3599"/>
    <w:rsid w:val="008C564B"/>
    <w:rsid w:val="008C6ED5"/>
    <w:rsid w:val="008D2FA3"/>
    <w:rsid w:val="008E428D"/>
    <w:rsid w:val="009035CA"/>
    <w:rsid w:val="009100AB"/>
    <w:rsid w:val="009258D9"/>
    <w:rsid w:val="00932F6F"/>
    <w:rsid w:val="009348AA"/>
    <w:rsid w:val="009529B1"/>
    <w:rsid w:val="00960760"/>
    <w:rsid w:val="00961382"/>
    <w:rsid w:val="0097574F"/>
    <w:rsid w:val="00983CFD"/>
    <w:rsid w:val="00987144"/>
    <w:rsid w:val="00993845"/>
    <w:rsid w:val="00993859"/>
    <w:rsid w:val="00993CC2"/>
    <w:rsid w:val="00996E19"/>
    <w:rsid w:val="009A1D8F"/>
    <w:rsid w:val="009A2A36"/>
    <w:rsid w:val="009A30CE"/>
    <w:rsid w:val="009B0902"/>
    <w:rsid w:val="009C002E"/>
    <w:rsid w:val="009C5702"/>
    <w:rsid w:val="009F323A"/>
    <w:rsid w:val="009F5819"/>
    <w:rsid w:val="009F5A11"/>
    <w:rsid w:val="009F5DD4"/>
    <w:rsid w:val="00A010B2"/>
    <w:rsid w:val="00A066F9"/>
    <w:rsid w:val="00A106BE"/>
    <w:rsid w:val="00A251FD"/>
    <w:rsid w:val="00A27729"/>
    <w:rsid w:val="00A31CA1"/>
    <w:rsid w:val="00A437BA"/>
    <w:rsid w:val="00A45313"/>
    <w:rsid w:val="00A56FBF"/>
    <w:rsid w:val="00A73612"/>
    <w:rsid w:val="00A75F96"/>
    <w:rsid w:val="00A82BA7"/>
    <w:rsid w:val="00A84D0D"/>
    <w:rsid w:val="00A95C52"/>
    <w:rsid w:val="00AA233F"/>
    <w:rsid w:val="00AA6265"/>
    <w:rsid w:val="00AD310E"/>
    <w:rsid w:val="00AD7536"/>
    <w:rsid w:val="00AE4855"/>
    <w:rsid w:val="00AE76B5"/>
    <w:rsid w:val="00AF2076"/>
    <w:rsid w:val="00AF44D3"/>
    <w:rsid w:val="00AF46E8"/>
    <w:rsid w:val="00B030A9"/>
    <w:rsid w:val="00B06170"/>
    <w:rsid w:val="00B20C96"/>
    <w:rsid w:val="00B23CCF"/>
    <w:rsid w:val="00B2765F"/>
    <w:rsid w:val="00B36A20"/>
    <w:rsid w:val="00B4435F"/>
    <w:rsid w:val="00B64F19"/>
    <w:rsid w:val="00B851EC"/>
    <w:rsid w:val="00B92DB4"/>
    <w:rsid w:val="00B96A3A"/>
    <w:rsid w:val="00B96A5B"/>
    <w:rsid w:val="00B97359"/>
    <w:rsid w:val="00BA2657"/>
    <w:rsid w:val="00BB18F6"/>
    <w:rsid w:val="00BB20B4"/>
    <w:rsid w:val="00BC5FE7"/>
    <w:rsid w:val="00BC65C9"/>
    <w:rsid w:val="00BD1353"/>
    <w:rsid w:val="00BD7E6E"/>
    <w:rsid w:val="00BE16A8"/>
    <w:rsid w:val="00BF3778"/>
    <w:rsid w:val="00C028DA"/>
    <w:rsid w:val="00C05CEE"/>
    <w:rsid w:val="00C07382"/>
    <w:rsid w:val="00C4107D"/>
    <w:rsid w:val="00C544A9"/>
    <w:rsid w:val="00C61B9B"/>
    <w:rsid w:val="00C72577"/>
    <w:rsid w:val="00C72BA9"/>
    <w:rsid w:val="00C73A50"/>
    <w:rsid w:val="00C830B7"/>
    <w:rsid w:val="00C85CD5"/>
    <w:rsid w:val="00C87875"/>
    <w:rsid w:val="00C91A56"/>
    <w:rsid w:val="00C9774E"/>
    <w:rsid w:val="00CA45DD"/>
    <w:rsid w:val="00CB7530"/>
    <w:rsid w:val="00CE17A5"/>
    <w:rsid w:val="00CE74DF"/>
    <w:rsid w:val="00CF0838"/>
    <w:rsid w:val="00CF0E2E"/>
    <w:rsid w:val="00CF282C"/>
    <w:rsid w:val="00CF2E48"/>
    <w:rsid w:val="00D01862"/>
    <w:rsid w:val="00D0356D"/>
    <w:rsid w:val="00D11D98"/>
    <w:rsid w:val="00D21397"/>
    <w:rsid w:val="00D22E52"/>
    <w:rsid w:val="00D260A7"/>
    <w:rsid w:val="00D3037D"/>
    <w:rsid w:val="00D36C35"/>
    <w:rsid w:val="00D46346"/>
    <w:rsid w:val="00D515FA"/>
    <w:rsid w:val="00D54566"/>
    <w:rsid w:val="00D55D5F"/>
    <w:rsid w:val="00D61133"/>
    <w:rsid w:val="00D653AA"/>
    <w:rsid w:val="00D67A0E"/>
    <w:rsid w:val="00D71882"/>
    <w:rsid w:val="00D8712B"/>
    <w:rsid w:val="00D97EC6"/>
    <w:rsid w:val="00D97F89"/>
    <w:rsid w:val="00DA087F"/>
    <w:rsid w:val="00DA4744"/>
    <w:rsid w:val="00DB7907"/>
    <w:rsid w:val="00DC480F"/>
    <w:rsid w:val="00DC6C2D"/>
    <w:rsid w:val="00DD397C"/>
    <w:rsid w:val="00DD57B3"/>
    <w:rsid w:val="00DE1D14"/>
    <w:rsid w:val="00DF12DE"/>
    <w:rsid w:val="00DF2875"/>
    <w:rsid w:val="00DF37EC"/>
    <w:rsid w:val="00DF737F"/>
    <w:rsid w:val="00E0367F"/>
    <w:rsid w:val="00E11865"/>
    <w:rsid w:val="00E16BC1"/>
    <w:rsid w:val="00E22688"/>
    <w:rsid w:val="00E260CF"/>
    <w:rsid w:val="00E31085"/>
    <w:rsid w:val="00E34BF4"/>
    <w:rsid w:val="00E34FA2"/>
    <w:rsid w:val="00E36228"/>
    <w:rsid w:val="00E43517"/>
    <w:rsid w:val="00E56AC5"/>
    <w:rsid w:val="00E5737A"/>
    <w:rsid w:val="00E57854"/>
    <w:rsid w:val="00E60294"/>
    <w:rsid w:val="00E70B61"/>
    <w:rsid w:val="00E808B4"/>
    <w:rsid w:val="00E91D8B"/>
    <w:rsid w:val="00EB0D55"/>
    <w:rsid w:val="00EB2594"/>
    <w:rsid w:val="00EB56B6"/>
    <w:rsid w:val="00EC0854"/>
    <w:rsid w:val="00EC6358"/>
    <w:rsid w:val="00ED5B2B"/>
    <w:rsid w:val="00ED6F83"/>
    <w:rsid w:val="00EE1396"/>
    <w:rsid w:val="00EF3446"/>
    <w:rsid w:val="00EF3FC2"/>
    <w:rsid w:val="00EF4106"/>
    <w:rsid w:val="00EF4746"/>
    <w:rsid w:val="00EF6985"/>
    <w:rsid w:val="00F11034"/>
    <w:rsid w:val="00F11C72"/>
    <w:rsid w:val="00F26010"/>
    <w:rsid w:val="00F279F1"/>
    <w:rsid w:val="00F307C7"/>
    <w:rsid w:val="00F3323A"/>
    <w:rsid w:val="00F42E03"/>
    <w:rsid w:val="00F47F88"/>
    <w:rsid w:val="00F5339D"/>
    <w:rsid w:val="00F62B38"/>
    <w:rsid w:val="00F638CF"/>
    <w:rsid w:val="00F639D2"/>
    <w:rsid w:val="00F660BF"/>
    <w:rsid w:val="00F6621D"/>
    <w:rsid w:val="00F73985"/>
    <w:rsid w:val="00F90A58"/>
    <w:rsid w:val="00F95EB4"/>
    <w:rsid w:val="00FA6EEE"/>
    <w:rsid w:val="00FD21FF"/>
    <w:rsid w:val="00FD7D7A"/>
    <w:rsid w:val="00FE2377"/>
    <w:rsid w:val="00FE3BA2"/>
    <w:rsid w:val="00FE6E1A"/>
    <w:rsid w:val="00FF3A75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D03F"/>
  <w15:docId w15:val="{913F5C57-3696-41B3-BE97-CCB7BB94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8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A75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75F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A75F96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01862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sid w:val="00C9774E"/>
    <w:rPr>
      <w:rFonts w:ascii="ＭＳ 明朝" w:hAnsi="Courier New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2C703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C9774E"/>
    <w:rPr>
      <w:rFonts w:ascii="Arial" w:eastAsia="ＭＳ ゴシック" w:hAnsi="Arial" w:cs="Arial"/>
      <w:sz w:val="2"/>
      <w:szCs w:val="2"/>
    </w:rPr>
  </w:style>
  <w:style w:type="paragraph" w:styleId="a7">
    <w:name w:val="header"/>
    <w:basedOn w:val="a"/>
    <w:link w:val="a8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625F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625FF"/>
    <w:rPr>
      <w:rFonts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A75F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b">
    <w:name w:val="一太郎"/>
    <w:rsid w:val="000941D0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AA6B-25CB-47E2-860D-0B6049CF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3388</Words>
  <Characters>415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　第５２回北海道高等学校柔道大会</vt:lpstr>
    </vt:vector>
  </TitlesOfParts>
  <Company>北海道池田高等学校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第５２回北海道高等学校柔道大会</dc:title>
  <dc:creator>髙松 和博</dc:creator>
  <cp:lastModifiedBy>福井　貴弘</cp:lastModifiedBy>
  <cp:revision>34</cp:revision>
  <cp:lastPrinted>2022-04-20T23:33:00Z</cp:lastPrinted>
  <dcterms:created xsi:type="dcterms:W3CDTF">2023-04-18T03:37:00Z</dcterms:created>
  <dcterms:modified xsi:type="dcterms:W3CDTF">2024-04-24T23:55:00Z</dcterms:modified>
</cp:coreProperties>
</file>